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37699" w14:textId="77777777" w:rsidR="00D413BE" w:rsidRPr="0003192E" w:rsidRDefault="004F2B74" w:rsidP="004F2B74">
      <w:pPr>
        <w:jc w:val="center"/>
        <w:rPr>
          <w:rFonts w:ascii="TrajanPro-Regular" w:hAnsi="TrajanPro-Regular" w:cs="Times New Roman"/>
          <w:b/>
          <w:sz w:val="24"/>
          <w:szCs w:val="24"/>
        </w:rPr>
      </w:pPr>
      <w:r w:rsidRPr="0003192E">
        <w:rPr>
          <w:rFonts w:ascii="TrajanPro-Regular" w:hAnsi="TrajanPro-Regular" w:cs="Times New Roman"/>
          <w:b/>
          <w:sz w:val="24"/>
          <w:szCs w:val="24"/>
        </w:rPr>
        <w:t>EPPING TOWN COUNCIL</w:t>
      </w:r>
    </w:p>
    <w:p w14:paraId="78E98CC4" w14:textId="77777777" w:rsidR="004F2B74" w:rsidRPr="0003192E" w:rsidRDefault="004F2B74" w:rsidP="004F2B74">
      <w:pPr>
        <w:jc w:val="center"/>
        <w:rPr>
          <w:rFonts w:ascii="CartoGothic Std Book" w:hAnsi="CartoGothic Std Book" w:cs="Times New Roman"/>
          <w:b/>
          <w:sz w:val="24"/>
          <w:szCs w:val="24"/>
        </w:rPr>
      </w:pPr>
      <w:r w:rsidRPr="0003192E">
        <w:rPr>
          <w:rFonts w:ascii="CartoGothic Std Book" w:hAnsi="CartoGothic Std Book" w:cs="Times New Roman"/>
          <w:b/>
          <w:sz w:val="24"/>
          <w:szCs w:val="24"/>
        </w:rPr>
        <w:t>RECRUITMENT POLICY</w:t>
      </w:r>
    </w:p>
    <w:p w14:paraId="32CA3C75" w14:textId="63D44FC0" w:rsidR="004F2B74" w:rsidRPr="0003192E" w:rsidRDefault="00B4395B" w:rsidP="004F2B74">
      <w:pPr>
        <w:rPr>
          <w:rFonts w:ascii="CartoGothic Std Book" w:hAnsi="CartoGothic Std Book" w:cs="Times New Roman"/>
          <w:b/>
          <w:sz w:val="24"/>
          <w:szCs w:val="24"/>
        </w:rPr>
      </w:pPr>
      <w:r w:rsidRPr="0003192E">
        <w:rPr>
          <w:rFonts w:ascii="CartoGothic Std Book" w:hAnsi="CartoGothic Std Book" w:cs="Times New Roman"/>
          <w:sz w:val="24"/>
          <w:szCs w:val="24"/>
        </w:rPr>
        <w:t>The Town Clerk is responsible for general recruitment and selection.  The Clerk will keep records of all interview and recruitment processes.</w:t>
      </w:r>
      <w:r w:rsidR="004F2B49" w:rsidRPr="0003192E">
        <w:rPr>
          <w:rFonts w:ascii="CartoGothic Std Book" w:hAnsi="CartoGothic Std Book" w:cs="Times New Roman"/>
          <w:sz w:val="24"/>
          <w:szCs w:val="24"/>
        </w:rPr>
        <w:t xml:space="preserve"> </w:t>
      </w:r>
      <w:r w:rsidR="0003192E">
        <w:rPr>
          <w:rFonts w:ascii="CartoGothic Std Book" w:hAnsi="CartoGothic Std Book" w:cs="Times New Roman"/>
          <w:sz w:val="24"/>
          <w:szCs w:val="24"/>
        </w:rPr>
        <w:t xml:space="preserve"> </w:t>
      </w:r>
      <w:r w:rsidR="004F2B49" w:rsidRPr="0003192E">
        <w:rPr>
          <w:rFonts w:ascii="CartoGothic Std Book" w:hAnsi="CartoGothic Std Book" w:cs="Times New Roman"/>
          <w:sz w:val="24"/>
          <w:szCs w:val="24"/>
        </w:rPr>
        <w:t>Council’s recruitment and employment procedures adhere to legislation prescribed in the Equality Act 2010.</w:t>
      </w:r>
    </w:p>
    <w:p w14:paraId="137E14B8" w14:textId="77777777" w:rsidR="004F2B74" w:rsidRDefault="004F2B74" w:rsidP="0003192E">
      <w:pPr>
        <w:pStyle w:val="ListParagraph"/>
        <w:numPr>
          <w:ilvl w:val="0"/>
          <w:numId w:val="2"/>
        </w:numPr>
        <w:ind w:hanging="720"/>
        <w:rPr>
          <w:rFonts w:ascii="CartoGothic Std Book" w:hAnsi="CartoGothic Std Book" w:cs="Times New Roman"/>
          <w:b/>
          <w:sz w:val="24"/>
          <w:szCs w:val="24"/>
        </w:rPr>
      </w:pPr>
      <w:r w:rsidRPr="0003192E">
        <w:rPr>
          <w:rFonts w:ascii="CartoGothic Std Book" w:hAnsi="CartoGothic Std Book" w:cs="Times New Roman"/>
          <w:b/>
          <w:sz w:val="24"/>
          <w:szCs w:val="24"/>
        </w:rPr>
        <w:t>Interview Process</w:t>
      </w:r>
    </w:p>
    <w:p w14:paraId="63045F2D" w14:textId="77777777" w:rsidR="0003192E" w:rsidRPr="0003192E" w:rsidRDefault="0003192E" w:rsidP="0003192E">
      <w:pPr>
        <w:pStyle w:val="ListParagraph"/>
        <w:rPr>
          <w:rFonts w:ascii="CartoGothic Std Book" w:hAnsi="CartoGothic Std Book" w:cs="Times New Roman"/>
          <w:b/>
          <w:sz w:val="24"/>
          <w:szCs w:val="24"/>
        </w:rPr>
      </w:pPr>
    </w:p>
    <w:p w14:paraId="66EDA3DE" w14:textId="5C6DC2CF" w:rsidR="00D63634" w:rsidRPr="0003192E" w:rsidRDefault="000B321A" w:rsidP="00D63634">
      <w:pPr>
        <w:pStyle w:val="ListParagraph"/>
        <w:rPr>
          <w:rFonts w:ascii="CartoGothic Std Book" w:hAnsi="CartoGothic Std Book" w:cs="Times New Roman"/>
          <w:sz w:val="24"/>
          <w:szCs w:val="24"/>
        </w:rPr>
      </w:pPr>
      <w:r w:rsidRPr="0003192E">
        <w:rPr>
          <w:rFonts w:ascii="CartoGothic Std Book" w:hAnsi="CartoGothic Std Book" w:cs="Times New Roman"/>
          <w:sz w:val="24"/>
          <w:szCs w:val="24"/>
        </w:rPr>
        <w:t>Vacancies will be advertised on Council’s website and on the council’s notice board</w:t>
      </w:r>
      <w:r w:rsidR="0003192E">
        <w:rPr>
          <w:rFonts w:ascii="CartoGothic Std Book" w:hAnsi="CartoGothic Std Book" w:cs="Times New Roman"/>
          <w:sz w:val="24"/>
          <w:szCs w:val="24"/>
        </w:rPr>
        <w:t>s</w:t>
      </w:r>
      <w:r w:rsidRPr="0003192E">
        <w:rPr>
          <w:rFonts w:ascii="CartoGothic Std Book" w:hAnsi="CartoGothic Std Book" w:cs="Times New Roman"/>
          <w:sz w:val="24"/>
          <w:szCs w:val="24"/>
        </w:rPr>
        <w:t xml:space="preserve"> (they may also be advertised in specialist journals</w:t>
      </w:r>
      <w:r w:rsidR="0003192E">
        <w:rPr>
          <w:rFonts w:ascii="CartoGothic Std Book" w:hAnsi="CartoGothic Std Book" w:cs="Times New Roman"/>
          <w:sz w:val="24"/>
          <w:szCs w:val="24"/>
        </w:rPr>
        <w:t>, websites</w:t>
      </w:r>
      <w:r w:rsidRPr="0003192E">
        <w:rPr>
          <w:rFonts w:ascii="CartoGothic Std Book" w:hAnsi="CartoGothic Std Book" w:cs="Times New Roman"/>
          <w:sz w:val="24"/>
          <w:szCs w:val="24"/>
        </w:rPr>
        <w:t xml:space="preserve"> or in local newspapers).  The advert will show a closing date and specify where further information can be obtained and how to make an application.  Persons with an interest in the position offered will need to contact Council’s Senior Administration Officer who will send to each interested person an application form, job description and person specification.</w:t>
      </w:r>
      <w:r w:rsidR="00D63634" w:rsidRPr="0003192E">
        <w:rPr>
          <w:rFonts w:ascii="CartoGothic Std Book" w:hAnsi="CartoGothic Std Book" w:cs="Times New Roman"/>
          <w:sz w:val="24"/>
          <w:szCs w:val="24"/>
        </w:rPr>
        <w:t xml:space="preserve">  </w:t>
      </w:r>
      <w:r w:rsidR="0003192E">
        <w:rPr>
          <w:rFonts w:ascii="CartoGothic Std Book" w:hAnsi="CartoGothic Std Book" w:cs="Times New Roman"/>
          <w:sz w:val="24"/>
          <w:szCs w:val="24"/>
        </w:rPr>
        <w:t xml:space="preserve">Application packs will also be available online.  </w:t>
      </w:r>
      <w:r w:rsidR="00D63634" w:rsidRPr="0003192E">
        <w:rPr>
          <w:rFonts w:ascii="CartoGothic Std Book" w:hAnsi="CartoGothic Std Book" w:cs="Times New Roman"/>
          <w:sz w:val="24"/>
          <w:szCs w:val="24"/>
        </w:rPr>
        <w:t>Council is determined to</w:t>
      </w:r>
      <w:r w:rsidRPr="0003192E">
        <w:rPr>
          <w:rFonts w:ascii="CartoGothic Std Book" w:hAnsi="CartoGothic Std Book" w:cs="Times New Roman"/>
          <w:sz w:val="24"/>
          <w:szCs w:val="24"/>
        </w:rPr>
        <w:t xml:space="preserve"> </w:t>
      </w:r>
      <w:r w:rsidR="00D63634" w:rsidRPr="0003192E">
        <w:rPr>
          <w:rFonts w:ascii="CartoGothic Std Book" w:hAnsi="CartoGothic Std Book" w:cs="Times New Roman"/>
          <w:sz w:val="24"/>
          <w:szCs w:val="24"/>
        </w:rPr>
        <w:t>provide an equal opportunity to all applicants reg</w:t>
      </w:r>
      <w:r w:rsidR="004F2B49" w:rsidRPr="0003192E">
        <w:rPr>
          <w:rFonts w:ascii="CartoGothic Std Book" w:hAnsi="CartoGothic Std Book" w:cs="Times New Roman"/>
          <w:sz w:val="24"/>
          <w:szCs w:val="24"/>
        </w:rPr>
        <w:t xml:space="preserve">ardless of sex, race, religion </w:t>
      </w:r>
      <w:r w:rsidR="00D63634" w:rsidRPr="0003192E">
        <w:rPr>
          <w:rFonts w:ascii="CartoGothic Std Book" w:hAnsi="CartoGothic Std Book" w:cs="Times New Roman"/>
          <w:sz w:val="24"/>
          <w:szCs w:val="24"/>
        </w:rPr>
        <w:t>or belief, sexual orientation, disability, age</w:t>
      </w:r>
      <w:r w:rsidR="004F2B49" w:rsidRPr="0003192E">
        <w:rPr>
          <w:rFonts w:ascii="CartoGothic Std Book" w:hAnsi="CartoGothic Std Book" w:cs="Times New Roman"/>
          <w:sz w:val="24"/>
          <w:szCs w:val="24"/>
        </w:rPr>
        <w:t>, marriage or civil status,</w:t>
      </w:r>
      <w:r w:rsidR="00D63634" w:rsidRPr="0003192E">
        <w:rPr>
          <w:rFonts w:ascii="CartoGothic Std Book" w:hAnsi="CartoGothic Std Book" w:cs="Times New Roman"/>
          <w:sz w:val="24"/>
          <w:szCs w:val="24"/>
        </w:rPr>
        <w:t xml:space="preserve"> </w:t>
      </w:r>
      <w:r w:rsidR="004F2B49" w:rsidRPr="0003192E">
        <w:rPr>
          <w:rFonts w:ascii="CartoGothic Std Book" w:hAnsi="CartoGothic Std Book" w:cs="Times New Roman"/>
          <w:sz w:val="24"/>
          <w:szCs w:val="24"/>
        </w:rPr>
        <w:t xml:space="preserve">pregnancy or maternity </w:t>
      </w:r>
      <w:r w:rsidR="00D63634" w:rsidRPr="0003192E">
        <w:rPr>
          <w:rFonts w:ascii="CartoGothic Std Book" w:hAnsi="CartoGothic Std Book" w:cs="Times New Roman"/>
          <w:sz w:val="24"/>
          <w:szCs w:val="24"/>
        </w:rPr>
        <w:t>or gender reassignment.</w:t>
      </w:r>
      <w:r w:rsidRPr="0003192E">
        <w:rPr>
          <w:rFonts w:ascii="CartoGothic Std Book" w:hAnsi="CartoGothic Std Book" w:cs="Times New Roman"/>
          <w:sz w:val="24"/>
          <w:szCs w:val="24"/>
        </w:rPr>
        <w:t xml:space="preserve">  </w:t>
      </w:r>
      <w:r w:rsidR="00B4395B" w:rsidRPr="0003192E">
        <w:rPr>
          <w:rFonts w:ascii="CartoGothic Std Book" w:hAnsi="CartoGothic Std Book" w:cs="Times New Roman"/>
          <w:sz w:val="24"/>
          <w:szCs w:val="24"/>
        </w:rPr>
        <w:t xml:space="preserve">This can best be achieved by judging all candidates against a person specification using a standardised application form and, insofar as practical, standardised and consistent interview questions.  </w:t>
      </w:r>
      <w:r w:rsidR="00566C5C" w:rsidRPr="0003192E">
        <w:rPr>
          <w:rFonts w:ascii="CartoGothic Std Book" w:hAnsi="CartoGothic Std Book" w:cs="Times New Roman"/>
          <w:sz w:val="24"/>
          <w:szCs w:val="24"/>
        </w:rPr>
        <w:t>Council reserves the right to request completion of a health questionnaire for any recruitment process.</w:t>
      </w:r>
      <w:r w:rsidR="00B4395B" w:rsidRPr="0003192E">
        <w:rPr>
          <w:rFonts w:ascii="CartoGothic Std Book" w:hAnsi="CartoGothic Std Book" w:cs="Times New Roman"/>
          <w:sz w:val="24"/>
          <w:szCs w:val="24"/>
        </w:rPr>
        <w:t xml:space="preserve">  </w:t>
      </w:r>
    </w:p>
    <w:p w14:paraId="45B4715C" w14:textId="77777777" w:rsidR="007C12AD" w:rsidRPr="0003192E" w:rsidRDefault="000B321A" w:rsidP="00D63634">
      <w:pPr>
        <w:pStyle w:val="ListParagraph"/>
        <w:rPr>
          <w:rFonts w:ascii="CartoGothic Std Book" w:hAnsi="CartoGothic Std Book" w:cs="Times New Roman"/>
          <w:sz w:val="24"/>
          <w:szCs w:val="24"/>
        </w:rPr>
      </w:pPr>
      <w:r w:rsidRPr="0003192E">
        <w:rPr>
          <w:rFonts w:ascii="CartoGothic Std Book" w:hAnsi="CartoGothic Std Book" w:cs="Times New Roman"/>
          <w:sz w:val="24"/>
          <w:szCs w:val="24"/>
        </w:rPr>
        <w:t xml:space="preserve"> </w:t>
      </w:r>
    </w:p>
    <w:p w14:paraId="366DBDF9" w14:textId="77777777" w:rsidR="004F2B74" w:rsidRPr="0003192E" w:rsidRDefault="004F2B74" w:rsidP="0003192E">
      <w:pPr>
        <w:pStyle w:val="ListParagraph"/>
        <w:numPr>
          <w:ilvl w:val="0"/>
          <w:numId w:val="2"/>
        </w:numPr>
        <w:ind w:hanging="720"/>
        <w:rPr>
          <w:rFonts w:ascii="CartoGothic Std Book" w:hAnsi="CartoGothic Std Book" w:cs="Times New Roman"/>
          <w:b/>
          <w:sz w:val="24"/>
          <w:szCs w:val="24"/>
        </w:rPr>
      </w:pPr>
      <w:r w:rsidRPr="0003192E">
        <w:rPr>
          <w:rFonts w:ascii="CartoGothic Std Book" w:hAnsi="CartoGothic Std Book" w:cs="Times New Roman"/>
          <w:b/>
          <w:sz w:val="24"/>
          <w:szCs w:val="24"/>
        </w:rPr>
        <w:t>Candidate Selection</w:t>
      </w:r>
    </w:p>
    <w:p w14:paraId="79D771C3" w14:textId="77777777" w:rsidR="0003192E" w:rsidRPr="0003192E" w:rsidRDefault="0003192E" w:rsidP="0003192E">
      <w:pPr>
        <w:pStyle w:val="ListParagraph"/>
        <w:rPr>
          <w:rFonts w:ascii="CartoGothic Std Book" w:hAnsi="CartoGothic Std Book" w:cs="Times New Roman"/>
          <w:sz w:val="24"/>
          <w:szCs w:val="24"/>
        </w:rPr>
      </w:pPr>
    </w:p>
    <w:p w14:paraId="2B1DD459" w14:textId="42CFC2E6" w:rsidR="005A3D6A" w:rsidRPr="0003192E" w:rsidRDefault="00D63634" w:rsidP="00D63634">
      <w:pPr>
        <w:pStyle w:val="ListParagraph"/>
        <w:rPr>
          <w:rFonts w:ascii="CartoGothic Std Book" w:hAnsi="CartoGothic Std Book" w:cs="Times New Roman"/>
          <w:sz w:val="24"/>
          <w:szCs w:val="24"/>
        </w:rPr>
      </w:pPr>
      <w:r w:rsidRPr="0003192E">
        <w:rPr>
          <w:rFonts w:ascii="CartoGothic Std Book" w:hAnsi="CartoGothic Std Book" w:cs="Times New Roman"/>
          <w:sz w:val="24"/>
          <w:szCs w:val="24"/>
        </w:rPr>
        <w:t>Selection for all employment will be made without r</w:t>
      </w:r>
      <w:r w:rsidR="004F2B49" w:rsidRPr="0003192E">
        <w:rPr>
          <w:rFonts w:ascii="CartoGothic Std Book" w:hAnsi="CartoGothic Std Book" w:cs="Times New Roman"/>
          <w:sz w:val="24"/>
          <w:szCs w:val="24"/>
        </w:rPr>
        <w:t>eference to sex, race, religion</w:t>
      </w:r>
      <w:r w:rsidRPr="0003192E">
        <w:rPr>
          <w:rFonts w:ascii="CartoGothic Std Book" w:hAnsi="CartoGothic Std Book" w:cs="Times New Roman"/>
          <w:sz w:val="24"/>
          <w:szCs w:val="24"/>
        </w:rPr>
        <w:t xml:space="preserve"> or belief, sexual orientation, disability, age</w:t>
      </w:r>
      <w:r w:rsidR="004F2B49" w:rsidRPr="0003192E">
        <w:rPr>
          <w:rFonts w:ascii="CartoGothic Std Book" w:hAnsi="CartoGothic Std Book" w:cs="Times New Roman"/>
          <w:sz w:val="24"/>
          <w:szCs w:val="24"/>
        </w:rPr>
        <w:t>, marriage or civil status, pregnancy or maternity</w:t>
      </w:r>
      <w:r w:rsidRPr="0003192E">
        <w:rPr>
          <w:rFonts w:ascii="CartoGothic Std Book" w:hAnsi="CartoGothic Std Book" w:cs="Times New Roman"/>
          <w:sz w:val="24"/>
          <w:szCs w:val="24"/>
        </w:rPr>
        <w:t xml:space="preserve"> or gender reassignment.  Th</w:t>
      </w:r>
      <w:r w:rsidR="005A3D6A" w:rsidRPr="0003192E">
        <w:rPr>
          <w:rFonts w:ascii="CartoGothic Std Book" w:hAnsi="CartoGothic Std Book" w:cs="Times New Roman"/>
          <w:sz w:val="24"/>
          <w:szCs w:val="24"/>
        </w:rPr>
        <w:t>e details entered</w:t>
      </w:r>
      <w:r w:rsidRPr="0003192E">
        <w:rPr>
          <w:rFonts w:ascii="CartoGothic Std Book" w:hAnsi="CartoGothic Std Book" w:cs="Times New Roman"/>
          <w:sz w:val="24"/>
          <w:szCs w:val="24"/>
        </w:rPr>
        <w:t xml:space="preserve"> on the application form </w:t>
      </w:r>
      <w:r w:rsidR="005A3D6A" w:rsidRPr="0003192E">
        <w:rPr>
          <w:rFonts w:ascii="CartoGothic Std Book" w:hAnsi="CartoGothic Std Book" w:cs="Times New Roman"/>
          <w:sz w:val="24"/>
          <w:szCs w:val="24"/>
        </w:rPr>
        <w:t>by</w:t>
      </w:r>
      <w:r w:rsidRPr="0003192E">
        <w:rPr>
          <w:rFonts w:ascii="CartoGothic Std Book" w:hAnsi="CartoGothic Std Book" w:cs="Times New Roman"/>
          <w:sz w:val="24"/>
          <w:szCs w:val="24"/>
        </w:rPr>
        <w:t xml:space="preserve"> each candidate will be scored a</w:t>
      </w:r>
      <w:r w:rsidR="005A3D6A" w:rsidRPr="0003192E">
        <w:rPr>
          <w:rFonts w:ascii="CartoGothic Std Book" w:hAnsi="CartoGothic Std Book" w:cs="Times New Roman"/>
          <w:sz w:val="24"/>
          <w:szCs w:val="24"/>
        </w:rPr>
        <w:t>gainst the requirements listed</w:t>
      </w:r>
      <w:r w:rsidRPr="0003192E">
        <w:rPr>
          <w:rFonts w:ascii="CartoGothic Std Book" w:hAnsi="CartoGothic Std Book" w:cs="Times New Roman"/>
          <w:sz w:val="24"/>
          <w:szCs w:val="24"/>
        </w:rPr>
        <w:t xml:space="preserve"> on the person specification</w:t>
      </w:r>
      <w:r w:rsidR="005A3D6A" w:rsidRPr="0003192E">
        <w:rPr>
          <w:rFonts w:ascii="CartoGothic Std Book" w:hAnsi="CartoGothic Std Book" w:cs="Times New Roman"/>
          <w:sz w:val="24"/>
          <w:szCs w:val="24"/>
        </w:rPr>
        <w:t>.  Those candidates whose range of experience, qualification</w:t>
      </w:r>
      <w:r w:rsidR="0003192E">
        <w:rPr>
          <w:rFonts w:ascii="CartoGothic Std Book" w:hAnsi="CartoGothic Std Book" w:cs="Times New Roman"/>
          <w:sz w:val="24"/>
          <w:szCs w:val="24"/>
        </w:rPr>
        <w:t>s</w:t>
      </w:r>
      <w:r w:rsidR="005A3D6A" w:rsidRPr="0003192E">
        <w:rPr>
          <w:rFonts w:ascii="CartoGothic Std Book" w:hAnsi="CartoGothic Std Book" w:cs="Times New Roman"/>
          <w:sz w:val="24"/>
          <w:szCs w:val="24"/>
        </w:rPr>
        <w:t xml:space="preserve"> and attributes best match the person specification will be offered an interview.  </w:t>
      </w:r>
      <w:r w:rsidR="0003192E">
        <w:rPr>
          <w:rFonts w:ascii="CartoGothic Std Book" w:hAnsi="CartoGothic Std Book" w:cs="Times New Roman"/>
          <w:sz w:val="24"/>
          <w:szCs w:val="24"/>
        </w:rPr>
        <w:t>A</w:t>
      </w:r>
      <w:r w:rsidR="005A3D6A" w:rsidRPr="0003192E">
        <w:rPr>
          <w:rFonts w:ascii="CartoGothic Std Book" w:hAnsi="CartoGothic Std Book" w:cs="Times New Roman"/>
          <w:sz w:val="24"/>
          <w:szCs w:val="24"/>
        </w:rPr>
        <w:t xml:space="preserve">ll candidates </w:t>
      </w:r>
      <w:r w:rsidR="0003192E">
        <w:rPr>
          <w:rFonts w:ascii="CartoGothic Std Book" w:hAnsi="CartoGothic Std Book" w:cs="Times New Roman"/>
          <w:sz w:val="24"/>
          <w:szCs w:val="24"/>
        </w:rPr>
        <w:t>will have the</w:t>
      </w:r>
      <w:r w:rsidR="005A3D6A" w:rsidRPr="0003192E">
        <w:rPr>
          <w:rFonts w:ascii="CartoGothic Std Book" w:hAnsi="CartoGothic Std Book" w:cs="Times New Roman"/>
          <w:sz w:val="24"/>
          <w:szCs w:val="24"/>
        </w:rPr>
        <w:t xml:space="preserve"> opportunity to advise the Clerk, prior to the interview, of any adaptation or arrangement necessary for the candidate to participate in a fair interview.  </w:t>
      </w:r>
    </w:p>
    <w:p w14:paraId="32681A79" w14:textId="77777777" w:rsidR="00D63634" w:rsidRDefault="005A3D6A" w:rsidP="005A3D6A">
      <w:pPr>
        <w:pStyle w:val="ListParagraph"/>
        <w:rPr>
          <w:rFonts w:ascii="CartoGothic Std Book" w:hAnsi="CartoGothic Std Book" w:cs="Times New Roman"/>
          <w:sz w:val="24"/>
          <w:szCs w:val="24"/>
        </w:rPr>
      </w:pPr>
      <w:r w:rsidRPr="0003192E">
        <w:rPr>
          <w:rFonts w:ascii="CartoGothic Std Book" w:hAnsi="CartoGothic Std Book" w:cs="Times New Roman"/>
          <w:sz w:val="24"/>
          <w:szCs w:val="24"/>
        </w:rPr>
        <w:t xml:space="preserve"> </w:t>
      </w:r>
    </w:p>
    <w:p w14:paraId="73C8E14C" w14:textId="77777777" w:rsidR="007552FE" w:rsidRDefault="007552FE" w:rsidP="005A3D6A">
      <w:pPr>
        <w:pStyle w:val="ListParagraph"/>
        <w:rPr>
          <w:rFonts w:ascii="CartoGothic Std Book" w:hAnsi="CartoGothic Std Book" w:cs="Times New Roman"/>
          <w:sz w:val="24"/>
          <w:szCs w:val="24"/>
        </w:rPr>
      </w:pPr>
    </w:p>
    <w:p w14:paraId="7C781678" w14:textId="77777777" w:rsidR="007552FE" w:rsidRDefault="007552FE" w:rsidP="005A3D6A">
      <w:pPr>
        <w:pStyle w:val="ListParagraph"/>
        <w:rPr>
          <w:rFonts w:ascii="CartoGothic Std Book" w:hAnsi="CartoGothic Std Book" w:cs="Times New Roman"/>
          <w:sz w:val="24"/>
          <w:szCs w:val="24"/>
        </w:rPr>
      </w:pPr>
    </w:p>
    <w:p w14:paraId="2602EF28" w14:textId="77777777" w:rsidR="007552FE" w:rsidRPr="0003192E" w:rsidRDefault="007552FE" w:rsidP="005A3D6A">
      <w:pPr>
        <w:pStyle w:val="ListParagraph"/>
        <w:rPr>
          <w:rFonts w:ascii="CartoGothic Std Book" w:hAnsi="CartoGothic Std Book" w:cs="Times New Roman"/>
          <w:sz w:val="24"/>
          <w:szCs w:val="24"/>
        </w:rPr>
      </w:pPr>
    </w:p>
    <w:p w14:paraId="5ECC5A03" w14:textId="77777777" w:rsidR="00913285" w:rsidRPr="007552FE" w:rsidRDefault="004F2B74" w:rsidP="0003192E">
      <w:pPr>
        <w:pStyle w:val="ListParagraph"/>
        <w:numPr>
          <w:ilvl w:val="0"/>
          <w:numId w:val="2"/>
        </w:numPr>
        <w:ind w:hanging="720"/>
        <w:rPr>
          <w:rFonts w:ascii="CartoGothic Std Book" w:hAnsi="CartoGothic Std Book" w:cs="Times New Roman"/>
          <w:b/>
          <w:sz w:val="24"/>
          <w:szCs w:val="24"/>
        </w:rPr>
      </w:pPr>
      <w:r w:rsidRPr="007552FE">
        <w:rPr>
          <w:rFonts w:ascii="CartoGothic Std Book" w:hAnsi="CartoGothic Std Book" w:cs="Times New Roman"/>
          <w:b/>
          <w:sz w:val="24"/>
          <w:szCs w:val="24"/>
        </w:rPr>
        <w:lastRenderedPageBreak/>
        <w:t>Interview</w:t>
      </w:r>
    </w:p>
    <w:p w14:paraId="1359B6DC" w14:textId="77777777" w:rsidR="007552FE" w:rsidRPr="0003192E" w:rsidRDefault="007552FE" w:rsidP="007552FE">
      <w:pPr>
        <w:pStyle w:val="ListParagraph"/>
        <w:rPr>
          <w:rFonts w:ascii="CartoGothic Std Book" w:hAnsi="CartoGothic Std Book" w:cs="Times New Roman"/>
          <w:sz w:val="24"/>
          <w:szCs w:val="24"/>
        </w:rPr>
      </w:pPr>
    </w:p>
    <w:p w14:paraId="60A61EEC" w14:textId="301EC1AB" w:rsidR="00B4395B" w:rsidRPr="0003192E" w:rsidRDefault="005A3D6A" w:rsidP="00913285">
      <w:pPr>
        <w:pStyle w:val="ListParagraph"/>
        <w:rPr>
          <w:rFonts w:ascii="CartoGothic Std Book" w:hAnsi="CartoGothic Std Book" w:cs="Times New Roman"/>
          <w:sz w:val="24"/>
          <w:szCs w:val="24"/>
        </w:rPr>
      </w:pPr>
      <w:r w:rsidRPr="0003192E">
        <w:rPr>
          <w:rFonts w:ascii="CartoGothic Std Book" w:hAnsi="CartoGothic Std Book" w:cs="Times New Roman"/>
          <w:sz w:val="24"/>
          <w:szCs w:val="24"/>
        </w:rPr>
        <w:t xml:space="preserve">The Clerk (or an appropriate officer nominated by the Clerk) will interview each candidate </w:t>
      </w:r>
      <w:r w:rsidR="00793D24" w:rsidRPr="0003192E">
        <w:rPr>
          <w:rFonts w:ascii="CartoGothic Std Book" w:hAnsi="CartoGothic Std Book" w:cs="Times New Roman"/>
          <w:sz w:val="24"/>
          <w:szCs w:val="24"/>
        </w:rPr>
        <w:t xml:space="preserve">in company </w:t>
      </w:r>
      <w:r w:rsidRPr="0003192E">
        <w:rPr>
          <w:rFonts w:ascii="CartoGothic Std Book" w:hAnsi="CartoGothic Std Book" w:cs="Times New Roman"/>
          <w:sz w:val="24"/>
          <w:szCs w:val="24"/>
        </w:rPr>
        <w:t>with at least one other officer</w:t>
      </w:r>
      <w:r w:rsidR="007552FE">
        <w:rPr>
          <w:rFonts w:ascii="CartoGothic Std Book" w:hAnsi="CartoGothic Std Book" w:cs="Times New Roman"/>
          <w:sz w:val="24"/>
          <w:szCs w:val="24"/>
        </w:rPr>
        <w:t xml:space="preserve"> or</w:t>
      </w:r>
      <w:r w:rsidR="00913285" w:rsidRPr="0003192E">
        <w:rPr>
          <w:rFonts w:ascii="CartoGothic Std Book" w:hAnsi="CartoGothic Std Book" w:cs="Times New Roman"/>
          <w:sz w:val="24"/>
          <w:szCs w:val="24"/>
        </w:rPr>
        <w:t xml:space="preserve"> </w:t>
      </w:r>
      <w:r w:rsidR="007552FE">
        <w:rPr>
          <w:rFonts w:ascii="CartoGothic Std Book" w:hAnsi="CartoGothic Std Book" w:cs="Times New Roman"/>
          <w:sz w:val="24"/>
          <w:szCs w:val="24"/>
        </w:rPr>
        <w:t>councillor</w:t>
      </w:r>
      <w:r w:rsidRPr="0003192E">
        <w:rPr>
          <w:rFonts w:ascii="CartoGothic Std Book" w:hAnsi="CartoGothic Std Book" w:cs="Times New Roman"/>
          <w:sz w:val="24"/>
          <w:szCs w:val="24"/>
        </w:rPr>
        <w:t>.</w:t>
      </w:r>
      <w:r w:rsidR="00913285" w:rsidRPr="0003192E">
        <w:rPr>
          <w:rFonts w:ascii="CartoGothic Std Book" w:hAnsi="CartoGothic Std Book" w:cs="Times New Roman"/>
          <w:sz w:val="24"/>
          <w:szCs w:val="24"/>
        </w:rPr>
        <w:t xml:space="preserve">  The interviews will be based on preset questions and responses to each of these questions will be sought (if necessary by </w:t>
      </w:r>
      <w:r w:rsidR="00B2650A" w:rsidRPr="0003192E">
        <w:rPr>
          <w:rFonts w:ascii="CartoGothic Std Book" w:hAnsi="CartoGothic Std Book" w:cs="Times New Roman"/>
          <w:sz w:val="24"/>
          <w:szCs w:val="24"/>
        </w:rPr>
        <w:t>asking related subsidiary questions).  Brief notes will be made of responses</w:t>
      </w:r>
      <w:r w:rsidR="00824D4C" w:rsidRPr="0003192E">
        <w:rPr>
          <w:rFonts w:ascii="CartoGothic Std Book" w:hAnsi="CartoGothic Std Book" w:cs="Times New Roman"/>
          <w:sz w:val="24"/>
          <w:szCs w:val="24"/>
        </w:rPr>
        <w:t xml:space="preserve"> to questions asked</w:t>
      </w:r>
      <w:r w:rsidR="00B2650A" w:rsidRPr="0003192E">
        <w:rPr>
          <w:rFonts w:ascii="CartoGothic Std Book" w:hAnsi="CartoGothic Std Book" w:cs="Times New Roman"/>
          <w:sz w:val="24"/>
          <w:szCs w:val="24"/>
        </w:rPr>
        <w:t xml:space="preserve"> and in addition notes will be made of </w:t>
      </w:r>
      <w:r w:rsidR="00793D24" w:rsidRPr="0003192E">
        <w:rPr>
          <w:rFonts w:ascii="CartoGothic Std Book" w:hAnsi="CartoGothic Std Book" w:cs="Times New Roman"/>
          <w:sz w:val="24"/>
          <w:szCs w:val="24"/>
        </w:rPr>
        <w:t xml:space="preserve">any other </w:t>
      </w:r>
      <w:r w:rsidR="00824D4C" w:rsidRPr="0003192E">
        <w:rPr>
          <w:rFonts w:ascii="CartoGothic Std Book" w:hAnsi="CartoGothic Std Book" w:cs="Times New Roman"/>
          <w:sz w:val="24"/>
          <w:szCs w:val="24"/>
        </w:rPr>
        <w:t xml:space="preserve">non verbal </w:t>
      </w:r>
      <w:r w:rsidR="00793D24" w:rsidRPr="0003192E">
        <w:rPr>
          <w:rFonts w:ascii="CartoGothic Std Book" w:hAnsi="CartoGothic Std Book" w:cs="Times New Roman"/>
          <w:sz w:val="24"/>
          <w:szCs w:val="24"/>
        </w:rPr>
        <w:t xml:space="preserve">information </w:t>
      </w:r>
      <w:r w:rsidR="00824D4C" w:rsidRPr="0003192E">
        <w:rPr>
          <w:rFonts w:ascii="CartoGothic Std Book" w:hAnsi="CartoGothic Std Book" w:cs="Times New Roman"/>
          <w:sz w:val="24"/>
          <w:szCs w:val="24"/>
        </w:rPr>
        <w:t xml:space="preserve">relating to the person specification which becomes </w:t>
      </w:r>
      <w:r w:rsidR="00793D24" w:rsidRPr="0003192E">
        <w:rPr>
          <w:rFonts w:ascii="CartoGothic Std Book" w:hAnsi="CartoGothic Std Book" w:cs="Times New Roman"/>
          <w:sz w:val="24"/>
          <w:szCs w:val="24"/>
        </w:rPr>
        <w:t>available during the interview</w:t>
      </w:r>
      <w:r w:rsidR="00824D4C" w:rsidRPr="0003192E">
        <w:rPr>
          <w:rFonts w:ascii="CartoGothic Std Book" w:hAnsi="CartoGothic Std Book" w:cs="Times New Roman"/>
          <w:sz w:val="24"/>
          <w:szCs w:val="24"/>
        </w:rPr>
        <w:t>.  Following the interview</w:t>
      </w:r>
      <w:r w:rsidR="007552FE">
        <w:rPr>
          <w:rFonts w:ascii="CartoGothic Std Book" w:hAnsi="CartoGothic Std Book" w:cs="Times New Roman"/>
          <w:sz w:val="24"/>
          <w:szCs w:val="24"/>
        </w:rPr>
        <w:t>,</w:t>
      </w:r>
      <w:r w:rsidR="00824D4C" w:rsidRPr="0003192E">
        <w:rPr>
          <w:rFonts w:ascii="CartoGothic Std Book" w:hAnsi="CartoGothic Std Book" w:cs="Times New Roman"/>
          <w:sz w:val="24"/>
          <w:szCs w:val="24"/>
        </w:rPr>
        <w:t xml:space="preserve"> an</w:t>
      </w:r>
      <w:r w:rsidR="00B2650A" w:rsidRPr="0003192E">
        <w:rPr>
          <w:rFonts w:ascii="CartoGothic Std Book" w:hAnsi="CartoGothic Std Book" w:cs="Times New Roman"/>
          <w:sz w:val="24"/>
          <w:szCs w:val="24"/>
        </w:rPr>
        <w:t xml:space="preserve"> assessment</w:t>
      </w:r>
      <w:r w:rsidR="00824D4C" w:rsidRPr="0003192E">
        <w:rPr>
          <w:rFonts w:ascii="CartoGothic Std Book" w:hAnsi="CartoGothic Std Book" w:cs="Times New Roman"/>
          <w:sz w:val="24"/>
          <w:szCs w:val="24"/>
        </w:rPr>
        <w:t xml:space="preserve"> and comparison will be made of the information gathered by both interviewers.  Council’s policy is to appoint the candidate with the qualifications and attributes most closely meeting the requirements of the person specification and job description.</w:t>
      </w:r>
    </w:p>
    <w:p w14:paraId="5FFD2AE9" w14:textId="77777777" w:rsidR="005A3D6A" w:rsidRPr="0003192E" w:rsidRDefault="00566C5C" w:rsidP="00444E18">
      <w:pPr>
        <w:ind w:left="720"/>
        <w:rPr>
          <w:rFonts w:ascii="CartoGothic Std Book" w:hAnsi="CartoGothic Std Book" w:cs="Times New Roman"/>
          <w:sz w:val="24"/>
          <w:szCs w:val="24"/>
        </w:rPr>
      </w:pPr>
      <w:r w:rsidRPr="0003192E">
        <w:rPr>
          <w:rFonts w:ascii="CartoGothic Std Book" w:hAnsi="CartoGothic Std Book" w:cs="Times New Roman"/>
          <w:sz w:val="24"/>
          <w:szCs w:val="24"/>
        </w:rPr>
        <w:t>Insofar as candidates with disability are</w:t>
      </w:r>
      <w:r w:rsidR="00B4395B" w:rsidRPr="0003192E">
        <w:rPr>
          <w:rFonts w:ascii="CartoGothic Std Book" w:hAnsi="CartoGothic Std Book" w:cs="Times New Roman"/>
          <w:sz w:val="24"/>
          <w:szCs w:val="24"/>
        </w:rPr>
        <w:t xml:space="preserve"> concerned, the first consideration will be whether or not the candidate has the qualifications, experience or attributes which, in comparison with the other candidates</w:t>
      </w:r>
      <w:r w:rsidR="00824D4C" w:rsidRPr="0003192E">
        <w:rPr>
          <w:rFonts w:ascii="CartoGothic Std Book" w:hAnsi="CartoGothic Std Book" w:cs="Times New Roman"/>
          <w:sz w:val="24"/>
          <w:szCs w:val="24"/>
        </w:rPr>
        <w:t xml:space="preserve"> </w:t>
      </w:r>
      <w:r w:rsidRPr="0003192E">
        <w:rPr>
          <w:rFonts w:ascii="CartoGothic Std Book" w:hAnsi="CartoGothic Std Book" w:cs="Times New Roman"/>
          <w:sz w:val="24"/>
          <w:szCs w:val="24"/>
        </w:rPr>
        <w:t>(and irrespective of any disability) make them the best candidate.  If they are the best candidate in these terms, but disability factors would apparently rule them out, consideration must be given as to whether adaptation of the workplace or any other factor is practically feasible</w:t>
      </w:r>
      <w:r w:rsidR="00824D4C" w:rsidRPr="0003192E">
        <w:rPr>
          <w:rFonts w:ascii="CartoGothic Std Book" w:hAnsi="CartoGothic Std Book" w:cs="Times New Roman"/>
          <w:sz w:val="24"/>
          <w:szCs w:val="24"/>
        </w:rPr>
        <w:t xml:space="preserve"> </w:t>
      </w:r>
      <w:r w:rsidRPr="0003192E">
        <w:rPr>
          <w:rFonts w:ascii="CartoGothic Std Book" w:hAnsi="CartoGothic Std Book" w:cs="Times New Roman"/>
          <w:sz w:val="24"/>
          <w:szCs w:val="24"/>
        </w:rPr>
        <w:t>to allow them to take up the post.  The Council may call in expert assistance in determining such cases.</w:t>
      </w:r>
    </w:p>
    <w:p w14:paraId="0E640B0F" w14:textId="77777777" w:rsidR="004F2B74" w:rsidRPr="007552FE" w:rsidRDefault="004F2B74" w:rsidP="0003192E">
      <w:pPr>
        <w:pStyle w:val="ListParagraph"/>
        <w:numPr>
          <w:ilvl w:val="0"/>
          <w:numId w:val="2"/>
        </w:numPr>
        <w:ind w:hanging="720"/>
        <w:rPr>
          <w:rFonts w:ascii="CartoGothic Std Book" w:hAnsi="CartoGothic Std Book" w:cs="Times New Roman"/>
          <w:b/>
          <w:sz w:val="24"/>
          <w:szCs w:val="24"/>
        </w:rPr>
      </w:pPr>
      <w:r w:rsidRPr="007552FE">
        <w:rPr>
          <w:rFonts w:ascii="CartoGothic Std Book" w:hAnsi="CartoGothic Std Book" w:cs="Times New Roman"/>
          <w:b/>
          <w:sz w:val="24"/>
          <w:szCs w:val="24"/>
        </w:rPr>
        <w:t>Offer of Employment</w:t>
      </w:r>
    </w:p>
    <w:p w14:paraId="26F899F6" w14:textId="77777777" w:rsidR="007552FE" w:rsidRPr="0003192E" w:rsidRDefault="007552FE" w:rsidP="007552FE">
      <w:pPr>
        <w:pStyle w:val="ListParagraph"/>
        <w:rPr>
          <w:rFonts w:ascii="CartoGothic Std Book" w:hAnsi="CartoGothic Std Book" w:cs="Times New Roman"/>
          <w:sz w:val="24"/>
          <w:szCs w:val="24"/>
        </w:rPr>
      </w:pPr>
    </w:p>
    <w:p w14:paraId="2F08ECD5" w14:textId="2A3727DE" w:rsidR="004F2B74" w:rsidRDefault="004F2B74" w:rsidP="004F2B74">
      <w:pPr>
        <w:pStyle w:val="ListParagraph"/>
        <w:rPr>
          <w:rFonts w:ascii="CartoGothic Std Book" w:hAnsi="CartoGothic Std Book" w:cs="Times New Roman"/>
          <w:sz w:val="24"/>
          <w:szCs w:val="24"/>
        </w:rPr>
      </w:pPr>
      <w:r w:rsidRPr="0003192E">
        <w:rPr>
          <w:rFonts w:ascii="CartoGothic Std Book" w:hAnsi="CartoGothic Std Book" w:cs="Times New Roman"/>
          <w:sz w:val="24"/>
          <w:szCs w:val="24"/>
        </w:rPr>
        <w:t xml:space="preserve">The Town Clerk is responsible for </w:t>
      </w:r>
      <w:r w:rsidR="008E69C9" w:rsidRPr="0003192E">
        <w:rPr>
          <w:rFonts w:ascii="CartoGothic Std Book" w:hAnsi="CartoGothic Std Book" w:cs="Times New Roman"/>
          <w:sz w:val="24"/>
          <w:szCs w:val="24"/>
        </w:rPr>
        <w:t xml:space="preserve">general </w:t>
      </w:r>
      <w:r w:rsidRPr="0003192E">
        <w:rPr>
          <w:rFonts w:ascii="CartoGothic Std Book" w:hAnsi="CartoGothic Std Book" w:cs="Times New Roman"/>
          <w:sz w:val="24"/>
          <w:szCs w:val="24"/>
        </w:rPr>
        <w:t xml:space="preserve">recruitment and </w:t>
      </w:r>
      <w:r w:rsidR="008E69C9" w:rsidRPr="0003192E">
        <w:rPr>
          <w:rFonts w:ascii="CartoGothic Std Book" w:hAnsi="CartoGothic Std Book" w:cs="Times New Roman"/>
          <w:sz w:val="24"/>
          <w:szCs w:val="24"/>
        </w:rPr>
        <w:t>selection.  Following an interview process, the</w:t>
      </w:r>
      <w:r w:rsidR="007C12AD" w:rsidRPr="0003192E">
        <w:rPr>
          <w:rFonts w:ascii="CartoGothic Std Book" w:hAnsi="CartoGothic Std Book" w:cs="Times New Roman"/>
          <w:sz w:val="24"/>
          <w:szCs w:val="24"/>
        </w:rPr>
        <w:t xml:space="preserve"> successful</w:t>
      </w:r>
      <w:r w:rsidRPr="0003192E">
        <w:rPr>
          <w:rFonts w:ascii="CartoGothic Std Book" w:hAnsi="CartoGothic Std Book" w:cs="Times New Roman"/>
          <w:sz w:val="24"/>
          <w:szCs w:val="24"/>
        </w:rPr>
        <w:t xml:space="preserve"> candidate will be notified by phone as soon as practicabl</w:t>
      </w:r>
      <w:r w:rsidR="008E69C9" w:rsidRPr="0003192E">
        <w:rPr>
          <w:rFonts w:ascii="CartoGothic Std Book" w:hAnsi="CartoGothic Std Book" w:cs="Times New Roman"/>
          <w:sz w:val="24"/>
          <w:szCs w:val="24"/>
        </w:rPr>
        <w:t>e</w:t>
      </w:r>
      <w:r w:rsidRPr="0003192E">
        <w:rPr>
          <w:rFonts w:ascii="CartoGothic Std Book" w:hAnsi="CartoGothic Std Book" w:cs="Times New Roman"/>
          <w:sz w:val="24"/>
          <w:szCs w:val="24"/>
        </w:rPr>
        <w:t>.  The candidate should take no action to terminate their existing employment until a formal written offer is received.</w:t>
      </w:r>
      <w:r w:rsidR="007C12AD" w:rsidRPr="0003192E">
        <w:rPr>
          <w:rFonts w:ascii="CartoGothic Std Book" w:hAnsi="CartoGothic Std Book" w:cs="Times New Roman"/>
          <w:sz w:val="24"/>
          <w:szCs w:val="24"/>
        </w:rPr>
        <w:t xml:space="preserve">  Any offer made is dependent on satisfactory references and evidence of the candidate’s right to work in the UK. </w:t>
      </w:r>
    </w:p>
    <w:p w14:paraId="4FEFA1FA" w14:textId="77777777" w:rsidR="007552FE" w:rsidRDefault="007552FE" w:rsidP="004F2B74">
      <w:pPr>
        <w:pStyle w:val="ListParagraph"/>
        <w:rPr>
          <w:rFonts w:ascii="CartoGothic Std Book" w:hAnsi="CartoGothic Std Book" w:cs="Times New Roman"/>
          <w:sz w:val="24"/>
          <w:szCs w:val="24"/>
        </w:rPr>
      </w:pPr>
    </w:p>
    <w:p w14:paraId="3E9D9198" w14:textId="43F8BFA5" w:rsidR="007552FE" w:rsidRPr="007552FE" w:rsidRDefault="007552FE" w:rsidP="007552FE">
      <w:pPr>
        <w:pStyle w:val="ListParagraph"/>
        <w:numPr>
          <w:ilvl w:val="0"/>
          <w:numId w:val="2"/>
        </w:numPr>
        <w:ind w:hanging="720"/>
        <w:rPr>
          <w:rFonts w:ascii="CartoGothic Std Book" w:hAnsi="CartoGothic Std Book" w:cs="Times New Roman"/>
          <w:b/>
          <w:sz w:val="24"/>
          <w:szCs w:val="24"/>
        </w:rPr>
      </w:pPr>
      <w:r>
        <w:rPr>
          <w:rFonts w:ascii="CartoGothic Std Book" w:hAnsi="CartoGothic Std Book" w:cs="Times New Roman"/>
          <w:b/>
          <w:sz w:val="24"/>
          <w:szCs w:val="24"/>
        </w:rPr>
        <w:t>Town Clerk Recruitment</w:t>
      </w:r>
    </w:p>
    <w:p w14:paraId="3725C259" w14:textId="77777777" w:rsidR="007552FE" w:rsidRDefault="007552FE" w:rsidP="004F2B74">
      <w:pPr>
        <w:pStyle w:val="ListParagraph"/>
        <w:rPr>
          <w:rFonts w:ascii="CartoGothic Std Book" w:hAnsi="CartoGothic Std Book" w:cs="Times New Roman"/>
          <w:sz w:val="24"/>
          <w:szCs w:val="24"/>
        </w:rPr>
      </w:pPr>
    </w:p>
    <w:p w14:paraId="21013DA7" w14:textId="608FB53F" w:rsidR="007552FE" w:rsidRDefault="007552FE" w:rsidP="004F2B74">
      <w:pPr>
        <w:pStyle w:val="ListParagraph"/>
        <w:rPr>
          <w:rFonts w:ascii="CartoGothic Std Book" w:hAnsi="CartoGothic Std Book" w:cs="Times New Roman"/>
          <w:sz w:val="24"/>
          <w:szCs w:val="24"/>
        </w:rPr>
      </w:pPr>
      <w:r w:rsidRPr="0003192E">
        <w:rPr>
          <w:rFonts w:ascii="CartoGothic Std Book" w:hAnsi="CartoGothic Std Book" w:cs="Times New Roman"/>
          <w:sz w:val="24"/>
          <w:szCs w:val="24"/>
        </w:rPr>
        <w:t xml:space="preserve">The </w:t>
      </w:r>
      <w:r>
        <w:rPr>
          <w:rFonts w:ascii="CartoGothic Std Book" w:hAnsi="CartoGothic Std Book" w:cs="Times New Roman"/>
          <w:sz w:val="24"/>
          <w:szCs w:val="24"/>
        </w:rPr>
        <w:t xml:space="preserve">recruitment of the Town Clerk will be undertaken by the outgoing Town Clerk in consultation with the Task &amp; Finish Personnel Committee.  If there is no Town Clerk in post, the Task &amp; Finish Personnel Committee have delegated authority to act in all matters relating to the recruitment of a new Town Clerk, using the </w:t>
      </w:r>
      <w:r w:rsidRPr="007552FE">
        <w:rPr>
          <w:rFonts w:ascii="CartoGothic Std Book" w:hAnsi="CartoGothic Std Book" w:cs="Times New Roman"/>
          <w:sz w:val="24"/>
          <w:szCs w:val="24"/>
        </w:rPr>
        <w:t>methodology outlined above.</w:t>
      </w:r>
    </w:p>
    <w:p w14:paraId="47D478CC" w14:textId="77777777" w:rsidR="00144B7D" w:rsidRDefault="00144B7D" w:rsidP="004F2B74">
      <w:pPr>
        <w:pStyle w:val="ListParagraph"/>
        <w:rPr>
          <w:rFonts w:ascii="CartoGothic Std Book" w:hAnsi="CartoGothic Std Book" w:cs="Times New Roman"/>
          <w:sz w:val="24"/>
          <w:szCs w:val="24"/>
        </w:rPr>
      </w:pPr>
    </w:p>
    <w:p w14:paraId="78A925F9" w14:textId="77777777" w:rsidR="00144B7D" w:rsidRDefault="00144B7D" w:rsidP="00144B7D">
      <w:pPr>
        <w:pStyle w:val="ListParagraph"/>
        <w:rPr>
          <w:rFonts w:ascii="CartoGothic Std Book" w:hAnsi="CartoGothic Std Book" w:cs="Times New Roman"/>
          <w:sz w:val="24"/>
          <w:szCs w:val="24"/>
        </w:rPr>
      </w:pPr>
    </w:p>
    <w:p w14:paraId="0C22B24D" w14:textId="1EB1F608" w:rsidR="00144B7D" w:rsidRPr="00BE0D47" w:rsidRDefault="00144B7D" w:rsidP="00144B7D">
      <w:pPr>
        <w:pStyle w:val="ListParagraph"/>
        <w:numPr>
          <w:ilvl w:val="0"/>
          <w:numId w:val="2"/>
        </w:numPr>
        <w:ind w:hanging="720"/>
        <w:rPr>
          <w:rFonts w:ascii="CartoGothic Std Book" w:hAnsi="CartoGothic Std Book" w:cs="Times New Roman"/>
          <w:b/>
          <w:sz w:val="24"/>
          <w:szCs w:val="24"/>
        </w:rPr>
      </w:pPr>
      <w:r w:rsidRPr="00BE0D47">
        <w:rPr>
          <w:rFonts w:ascii="CartoGothic Std Book" w:hAnsi="CartoGothic Std Book" w:cs="Times New Roman"/>
          <w:b/>
          <w:sz w:val="24"/>
          <w:szCs w:val="24"/>
        </w:rPr>
        <w:lastRenderedPageBreak/>
        <w:t>Data collected</w:t>
      </w:r>
      <w:r w:rsidR="0099634F" w:rsidRPr="00BE0D47">
        <w:rPr>
          <w:rFonts w:ascii="CartoGothic Std Book" w:hAnsi="CartoGothic Std Book" w:cs="Times New Roman"/>
          <w:b/>
          <w:sz w:val="24"/>
          <w:szCs w:val="24"/>
        </w:rPr>
        <w:t xml:space="preserve"> during the recruitment process</w:t>
      </w:r>
    </w:p>
    <w:p w14:paraId="2A1EFCBB" w14:textId="77777777" w:rsidR="00144B7D" w:rsidRPr="00BE0D47" w:rsidRDefault="00144B7D" w:rsidP="00144B7D">
      <w:pPr>
        <w:pStyle w:val="ListParagraph"/>
        <w:rPr>
          <w:rFonts w:ascii="CartoGothic Std Book" w:hAnsi="CartoGothic Std Book" w:cs="Times New Roman"/>
          <w:sz w:val="24"/>
          <w:szCs w:val="24"/>
        </w:rPr>
      </w:pPr>
    </w:p>
    <w:p w14:paraId="3D2AF3C4" w14:textId="2C53FEEB" w:rsidR="00144B7D" w:rsidRDefault="00BC1FBD" w:rsidP="00144B7D">
      <w:pPr>
        <w:pStyle w:val="ListParagraph"/>
        <w:rPr>
          <w:rFonts w:ascii="CartoGothic Std Book" w:hAnsi="CartoGothic Std Book" w:cs="Times New Roman"/>
          <w:sz w:val="24"/>
          <w:szCs w:val="24"/>
        </w:rPr>
      </w:pPr>
      <w:r w:rsidRPr="00BE0D47">
        <w:rPr>
          <w:rFonts w:ascii="CartoGothic Std Book" w:hAnsi="CartoGothic Std Book" w:cs="Times New Roman"/>
          <w:sz w:val="24"/>
          <w:szCs w:val="24"/>
        </w:rPr>
        <w:t>Data necessary for the recruitment process will be collected and processed in accordance with Epping Town Council’s Job Application Privacy Statement.</w:t>
      </w:r>
    </w:p>
    <w:p w14:paraId="60ADC26A" w14:textId="77777777" w:rsidR="00A562C1" w:rsidRPr="007552FE" w:rsidRDefault="00A562C1" w:rsidP="00144B7D">
      <w:pPr>
        <w:pStyle w:val="ListParagraph"/>
        <w:rPr>
          <w:rFonts w:ascii="CartoGothic Std Book" w:hAnsi="CartoGothic Std Book" w:cs="Times New Roman"/>
          <w:sz w:val="24"/>
          <w:szCs w:val="24"/>
        </w:rPr>
      </w:pPr>
    </w:p>
    <w:p w14:paraId="04726B91" w14:textId="0A76910B" w:rsidR="004F2B74" w:rsidRPr="00054EA3" w:rsidRDefault="00054EA3" w:rsidP="007552FE">
      <w:pPr>
        <w:rPr>
          <w:rFonts w:ascii="CartoGothic Std Book" w:hAnsi="CartoGothic Std Book" w:cs="Arial"/>
          <w:b/>
          <w:sz w:val="16"/>
          <w:szCs w:val="16"/>
        </w:rPr>
      </w:pPr>
      <w:r>
        <w:rPr>
          <w:rFonts w:ascii="CartoGothic Std Book" w:hAnsi="CartoGothic Std Book" w:cs="Arial"/>
          <w:b/>
          <w:sz w:val="16"/>
          <w:szCs w:val="16"/>
        </w:rPr>
        <w:t>Adopted: March 201</w:t>
      </w:r>
      <w:r w:rsidR="00BE0D47">
        <w:rPr>
          <w:rFonts w:ascii="CartoGothic Std Book" w:hAnsi="CartoGothic Std Book" w:cs="Arial"/>
          <w:b/>
          <w:sz w:val="16"/>
          <w:szCs w:val="16"/>
        </w:rPr>
        <w:t>8</w:t>
      </w:r>
      <w:r>
        <w:rPr>
          <w:rFonts w:ascii="CartoGothic Std Book" w:hAnsi="CartoGothic Std Book" w:cs="Arial"/>
          <w:b/>
          <w:sz w:val="16"/>
          <w:szCs w:val="16"/>
        </w:rPr>
        <w:t xml:space="preserve">       Date to be reviewed: Feb 20</w:t>
      </w:r>
      <w:r w:rsidR="00BE0D47">
        <w:rPr>
          <w:rFonts w:ascii="CartoGothic Std Book" w:hAnsi="CartoGothic Std Book" w:cs="Arial"/>
          <w:b/>
          <w:sz w:val="16"/>
          <w:szCs w:val="16"/>
        </w:rPr>
        <w:t>20</w:t>
      </w:r>
      <w:r>
        <w:rPr>
          <w:rFonts w:ascii="CartoGothic Std Book" w:hAnsi="CartoGothic Std Book" w:cs="Arial"/>
          <w:b/>
          <w:sz w:val="16"/>
          <w:szCs w:val="16"/>
        </w:rPr>
        <w:t xml:space="preserve"> (unless legislation requires sooner)              </w:t>
      </w:r>
      <w:r w:rsidR="007552FE" w:rsidRPr="007552FE">
        <w:rPr>
          <w:rFonts w:ascii="CartoGothic Std Book" w:hAnsi="CartoGothic Std Book" w:cs="Times New Roman"/>
          <w:b/>
          <w:sz w:val="16"/>
          <w:szCs w:val="16"/>
        </w:rPr>
        <w:t>Epping Town Council 201</w:t>
      </w:r>
      <w:r w:rsidR="00BE0D47">
        <w:rPr>
          <w:rFonts w:ascii="CartoGothic Std Book" w:hAnsi="CartoGothic Std Book" w:cs="Times New Roman"/>
          <w:b/>
          <w:sz w:val="16"/>
          <w:szCs w:val="16"/>
        </w:rPr>
        <w:t>8</w:t>
      </w:r>
      <w:bookmarkStart w:id="0" w:name="_GoBack"/>
      <w:bookmarkEnd w:id="0"/>
    </w:p>
    <w:sectPr w:rsidR="004F2B74" w:rsidRPr="00054EA3" w:rsidSect="00D413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ajanPro-Regular">
    <w:panose1 w:val="02020502050506020301"/>
    <w:charset w:val="00"/>
    <w:family w:val="auto"/>
    <w:pitch w:val="variable"/>
    <w:sig w:usb0="800000AF" w:usb1="5000204B" w:usb2="00000000" w:usb3="00000000" w:csb0="0000009B" w:csb1="00000000"/>
  </w:font>
  <w:font w:name="CartoGothic Std Book">
    <w:panose1 w:val="020B0602020204020204"/>
    <w:charset w:val="00"/>
    <w:family w:val="auto"/>
    <w:pitch w:val="variable"/>
    <w:sig w:usb0="800000AF" w:usb1="500024FB"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E53FE"/>
    <w:multiLevelType w:val="hybridMultilevel"/>
    <w:tmpl w:val="56266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A5C97"/>
    <w:multiLevelType w:val="hybridMultilevel"/>
    <w:tmpl w:val="E46A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74"/>
    <w:rsid w:val="0003192E"/>
    <w:rsid w:val="00054EA3"/>
    <w:rsid w:val="000B321A"/>
    <w:rsid w:val="00144B7D"/>
    <w:rsid w:val="00444E18"/>
    <w:rsid w:val="004F2B49"/>
    <w:rsid w:val="004F2B74"/>
    <w:rsid w:val="00566C5C"/>
    <w:rsid w:val="005A3D6A"/>
    <w:rsid w:val="007552FE"/>
    <w:rsid w:val="00793D24"/>
    <w:rsid w:val="007C12AD"/>
    <w:rsid w:val="00824D4C"/>
    <w:rsid w:val="008E69C9"/>
    <w:rsid w:val="00913285"/>
    <w:rsid w:val="0099634F"/>
    <w:rsid w:val="00A562C1"/>
    <w:rsid w:val="00B2650A"/>
    <w:rsid w:val="00B4395B"/>
    <w:rsid w:val="00BC1FBD"/>
    <w:rsid w:val="00BE0D47"/>
    <w:rsid w:val="00D413BE"/>
    <w:rsid w:val="00D63634"/>
    <w:rsid w:val="00EB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C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B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B74"/>
    <w:pPr>
      <w:ind w:left="720"/>
      <w:contextualSpacing/>
    </w:pPr>
  </w:style>
  <w:style w:type="character" w:styleId="CommentReference">
    <w:name w:val="annotation reference"/>
    <w:basedOn w:val="DefaultParagraphFont"/>
    <w:uiPriority w:val="99"/>
    <w:semiHidden/>
    <w:unhideWhenUsed/>
    <w:rsid w:val="004F2B49"/>
    <w:rPr>
      <w:sz w:val="18"/>
      <w:szCs w:val="18"/>
    </w:rPr>
  </w:style>
  <w:style w:type="paragraph" w:styleId="CommentText">
    <w:name w:val="annotation text"/>
    <w:basedOn w:val="Normal"/>
    <w:link w:val="CommentTextChar"/>
    <w:uiPriority w:val="99"/>
    <w:semiHidden/>
    <w:unhideWhenUsed/>
    <w:rsid w:val="004F2B49"/>
    <w:pPr>
      <w:spacing w:line="240" w:lineRule="auto"/>
    </w:pPr>
    <w:rPr>
      <w:sz w:val="24"/>
      <w:szCs w:val="24"/>
    </w:rPr>
  </w:style>
  <w:style w:type="character" w:customStyle="1" w:styleId="CommentTextChar">
    <w:name w:val="Comment Text Char"/>
    <w:basedOn w:val="DefaultParagraphFont"/>
    <w:link w:val="CommentText"/>
    <w:uiPriority w:val="99"/>
    <w:semiHidden/>
    <w:rsid w:val="004F2B49"/>
    <w:rPr>
      <w:sz w:val="24"/>
      <w:szCs w:val="24"/>
      <w:lang w:val="en-GB"/>
    </w:rPr>
  </w:style>
  <w:style w:type="paragraph" w:styleId="CommentSubject">
    <w:name w:val="annotation subject"/>
    <w:basedOn w:val="CommentText"/>
    <w:next w:val="CommentText"/>
    <w:link w:val="CommentSubjectChar"/>
    <w:uiPriority w:val="99"/>
    <w:semiHidden/>
    <w:unhideWhenUsed/>
    <w:rsid w:val="004F2B49"/>
    <w:rPr>
      <w:b/>
      <w:bCs/>
      <w:sz w:val="20"/>
      <w:szCs w:val="20"/>
    </w:rPr>
  </w:style>
  <w:style w:type="character" w:customStyle="1" w:styleId="CommentSubjectChar">
    <w:name w:val="Comment Subject Char"/>
    <w:basedOn w:val="CommentTextChar"/>
    <w:link w:val="CommentSubject"/>
    <w:uiPriority w:val="99"/>
    <w:semiHidden/>
    <w:rsid w:val="004F2B49"/>
    <w:rPr>
      <w:b/>
      <w:bCs/>
      <w:sz w:val="20"/>
      <w:szCs w:val="20"/>
      <w:lang w:val="en-GB"/>
    </w:rPr>
  </w:style>
  <w:style w:type="paragraph" w:styleId="BalloonText">
    <w:name w:val="Balloon Text"/>
    <w:basedOn w:val="Normal"/>
    <w:link w:val="BalloonTextChar"/>
    <w:uiPriority w:val="99"/>
    <w:semiHidden/>
    <w:unhideWhenUsed/>
    <w:rsid w:val="004F2B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B49"/>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B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B74"/>
    <w:pPr>
      <w:ind w:left="720"/>
      <w:contextualSpacing/>
    </w:pPr>
  </w:style>
  <w:style w:type="character" w:styleId="CommentReference">
    <w:name w:val="annotation reference"/>
    <w:basedOn w:val="DefaultParagraphFont"/>
    <w:uiPriority w:val="99"/>
    <w:semiHidden/>
    <w:unhideWhenUsed/>
    <w:rsid w:val="004F2B49"/>
    <w:rPr>
      <w:sz w:val="18"/>
      <w:szCs w:val="18"/>
    </w:rPr>
  </w:style>
  <w:style w:type="paragraph" w:styleId="CommentText">
    <w:name w:val="annotation text"/>
    <w:basedOn w:val="Normal"/>
    <w:link w:val="CommentTextChar"/>
    <w:uiPriority w:val="99"/>
    <w:semiHidden/>
    <w:unhideWhenUsed/>
    <w:rsid w:val="004F2B49"/>
    <w:pPr>
      <w:spacing w:line="240" w:lineRule="auto"/>
    </w:pPr>
    <w:rPr>
      <w:sz w:val="24"/>
      <w:szCs w:val="24"/>
    </w:rPr>
  </w:style>
  <w:style w:type="character" w:customStyle="1" w:styleId="CommentTextChar">
    <w:name w:val="Comment Text Char"/>
    <w:basedOn w:val="DefaultParagraphFont"/>
    <w:link w:val="CommentText"/>
    <w:uiPriority w:val="99"/>
    <w:semiHidden/>
    <w:rsid w:val="004F2B49"/>
    <w:rPr>
      <w:sz w:val="24"/>
      <w:szCs w:val="24"/>
      <w:lang w:val="en-GB"/>
    </w:rPr>
  </w:style>
  <w:style w:type="paragraph" w:styleId="CommentSubject">
    <w:name w:val="annotation subject"/>
    <w:basedOn w:val="CommentText"/>
    <w:next w:val="CommentText"/>
    <w:link w:val="CommentSubjectChar"/>
    <w:uiPriority w:val="99"/>
    <w:semiHidden/>
    <w:unhideWhenUsed/>
    <w:rsid w:val="004F2B49"/>
    <w:rPr>
      <w:b/>
      <w:bCs/>
      <w:sz w:val="20"/>
      <w:szCs w:val="20"/>
    </w:rPr>
  </w:style>
  <w:style w:type="character" w:customStyle="1" w:styleId="CommentSubjectChar">
    <w:name w:val="Comment Subject Char"/>
    <w:basedOn w:val="CommentTextChar"/>
    <w:link w:val="CommentSubject"/>
    <w:uiPriority w:val="99"/>
    <w:semiHidden/>
    <w:rsid w:val="004F2B49"/>
    <w:rPr>
      <w:b/>
      <w:bCs/>
      <w:sz w:val="20"/>
      <w:szCs w:val="20"/>
      <w:lang w:val="en-GB"/>
    </w:rPr>
  </w:style>
  <w:style w:type="paragraph" w:styleId="BalloonText">
    <w:name w:val="Balloon Text"/>
    <w:basedOn w:val="Normal"/>
    <w:link w:val="BalloonTextChar"/>
    <w:uiPriority w:val="99"/>
    <w:semiHidden/>
    <w:unhideWhenUsed/>
    <w:rsid w:val="004F2B4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2B4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694</Words>
  <Characters>3961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Beverley Rumsey</cp:lastModifiedBy>
  <cp:revision>13</cp:revision>
  <dcterms:created xsi:type="dcterms:W3CDTF">2015-11-16T16:57:00Z</dcterms:created>
  <dcterms:modified xsi:type="dcterms:W3CDTF">2018-03-19T16:56:00Z</dcterms:modified>
</cp:coreProperties>
</file>