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37FA4" w14:textId="4554A0E7" w:rsidR="0011729F" w:rsidRDefault="0011729F" w:rsidP="0011729F">
      <w:pPr>
        <w:jc w:val="right"/>
        <w:rPr>
          <w:rFonts w:ascii="CartoGothic Std Book" w:hAnsi="CartoGothic Std Book"/>
          <w:b/>
        </w:rPr>
      </w:pPr>
      <w:r>
        <w:rPr>
          <w:rFonts w:ascii="CartoGothic Std Book" w:hAnsi="CartoGothic Std Book"/>
          <w:b/>
        </w:rPr>
        <w:t>Appendix 1</w:t>
      </w:r>
    </w:p>
    <w:p w14:paraId="2099A687" w14:textId="419651B9" w:rsidR="00D66520" w:rsidRPr="00C40486" w:rsidRDefault="00D66520">
      <w:pPr>
        <w:rPr>
          <w:rFonts w:ascii="CartoGothic Std Book" w:hAnsi="CartoGothic Std Book"/>
          <w:b/>
        </w:rPr>
      </w:pPr>
      <w:r w:rsidRPr="00C40486">
        <w:rPr>
          <w:rFonts w:ascii="CartoGothic Std Book" w:hAnsi="CartoGothic Std Book"/>
          <w:b/>
        </w:rPr>
        <w:t>Epping Town Council</w:t>
      </w:r>
    </w:p>
    <w:p w14:paraId="54955C12" w14:textId="3D434FB5" w:rsidR="00EA192F" w:rsidRPr="0011729F" w:rsidRDefault="00D66520">
      <w:pPr>
        <w:rPr>
          <w:rFonts w:ascii="CartoGothic Std Book" w:hAnsi="CartoGothic Std Book"/>
          <w:b/>
        </w:rPr>
      </w:pPr>
      <w:r w:rsidRPr="0011729F">
        <w:rPr>
          <w:rFonts w:ascii="CartoGothic Std Book" w:hAnsi="CartoGothic Std Book"/>
          <w:b/>
        </w:rPr>
        <w:t>ExtraOrdinary meeting comments on Epping Forest District Council’s draft Local Plan</w:t>
      </w:r>
    </w:p>
    <w:p w14:paraId="33759A9A" w14:textId="577AE46A" w:rsidR="00D66520" w:rsidRPr="00707AD7" w:rsidRDefault="00D66520">
      <w:pPr>
        <w:rPr>
          <w:rFonts w:ascii="CartoGothic Std Book" w:hAnsi="CartoGothic Std Book"/>
          <w:b/>
        </w:rPr>
      </w:pPr>
      <w:r w:rsidRPr="00707AD7">
        <w:rPr>
          <w:rFonts w:ascii="CartoGothic Std Book" w:hAnsi="CartoGothic Std Book"/>
          <w:b/>
        </w:rPr>
        <w:t>27-10-16</w:t>
      </w:r>
    </w:p>
    <w:p w14:paraId="3CE599C6" w14:textId="77777777" w:rsidR="00C40486" w:rsidRDefault="00C40486">
      <w:pPr>
        <w:rPr>
          <w:rFonts w:ascii="CartoGothic Std Book" w:hAnsi="CartoGothic Std Book"/>
        </w:rPr>
      </w:pPr>
    </w:p>
    <w:p w14:paraId="4F490A35" w14:textId="732B9316" w:rsidR="00C40486" w:rsidRPr="002C3C73" w:rsidRDefault="00013F0E">
      <w:pPr>
        <w:rPr>
          <w:rFonts w:ascii="CartoGothic Std Book" w:hAnsi="CartoGothic Std Book"/>
          <w:b/>
        </w:rPr>
      </w:pPr>
      <w:r w:rsidRPr="002C3C73">
        <w:rPr>
          <w:rFonts w:ascii="CartoGothic Std Book" w:hAnsi="CartoGothic Std Book"/>
          <w:b/>
        </w:rPr>
        <w:t>General comments</w:t>
      </w:r>
    </w:p>
    <w:p w14:paraId="2A50A736" w14:textId="77777777" w:rsidR="00013F0E" w:rsidRDefault="00013F0E">
      <w:pPr>
        <w:rPr>
          <w:rFonts w:ascii="CartoGothic Std Book" w:hAnsi="CartoGothic Std Book"/>
        </w:rPr>
      </w:pPr>
    </w:p>
    <w:p w14:paraId="69B6B657" w14:textId="0E3DAAC4" w:rsidR="00013F0E" w:rsidRDefault="00013F0E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Number of units for Epping is too high</w:t>
      </w:r>
      <w:r w:rsidR="009C36C8">
        <w:rPr>
          <w:rFonts w:ascii="CartoGothic Std Book" w:hAnsi="CartoGothic Std Book"/>
        </w:rPr>
        <w:t>.</w:t>
      </w:r>
    </w:p>
    <w:p w14:paraId="636AAB62" w14:textId="6ECCE4B6" w:rsidR="009C36C8" w:rsidRDefault="009C36C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Accept some growth</w:t>
      </w:r>
    </w:p>
    <w:p w14:paraId="217E117B" w14:textId="25BF5DFC" w:rsidR="00013F0E" w:rsidRDefault="00013F0E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If community facilities are to be removed, they must be reproduced and enhanced to accommodate the additional numbers</w:t>
      </w:r>
    </w:p>
    <w:p w14:paraId="443238C3" w14:textId="529A8D54" w:rsidR="002C3C73" w:rsidRDefault="002C3C73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 xml:space="preserve">Infrastructure must be provided to accompany development.  How is it possible to accept or make decisions on these key areas, when the accompanying service and infrastructure plans are not in </w:t>
      </w:r>
      <w:r w:rsidR="00167FE3">
        <w:rPr>
          <w:rFonts w:ascii="CartoGothic Std Book" w:hAnsi="CartoGothic Std Book"/>
        </w:rPr>
        <w:t>place?</w:t>
      </w:r>
      <w:r>
        <w:rPr>
          <w:rFonts w:ascii="CartoGothic Std Book" w:hAnsi="CartoGothic Std Book"/>
        </w:rPr>
        <w:t xml:space="preserve"> How do we know they will be delivered as promised?</w:t>
      </w:r>
    </w:p>
    <w:p w14:paraId="1AA8B5EE" w14:textId="09C42DA0" w:rsidR="002C3C73" w:rsidRDefault="002C3C73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Aspirational plan with little detail</w:t>
      </w:r>
    </w:p>
    <w:p w14:paraId="34BB1FEA" w14:textId="7DC98394" w:rsidR="002C3C73" w:rsidRDefault="002C3C73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Certain key documents not produced yet, eg transport and services</w:t>
      </w:r>
    </w:p>
    <w:p w14:paraId="46170FE4" w14:textId="5330ADB4" w:rsidR="002C3C73" w:rsidRDefault="00C802FA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Look at density of development to preserve green belt</w:t>
      </w:r>
    </w:p>
    <w:p w14:paraId="7850C65B" w14:textId="5B156171" w:rsidR="00C40486" w:rsidRDefault="00BD0D04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Don’t develop all car parks at the same time – keep same number and enhance as more development will need more parking not less</w:t>
      </w:r>
    </w:p>
    <w:p w14:paraId="0C4C27DA" w14:textId="4563F255" w:rsidR="00BD0D04" w:rsidRDefault="00BD0D04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Congestion during construction</w:t>
      </w:r>
    </w:p>
    <w:p w14:paraId="3214072C" w14:textId="26548E6F" w:rsidR="00BD0D04" w:rsidRDefault="00BD0D04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Loss of parking during construction</w:t>
      </w:r>
    </w:p>
    <w:p w14:paraId="5672F12D" w14:textId="68107006" w:rsidR="00C86C97" w:rsidRDefault="00C86C97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Too many houses, too much development, some site selection poor</w:t>
      </w:r>
    </w:p>
    <w:p w14:paraId="129B3A18" w14:textId="66FDDE1B" w:rsidR="00C86C97" w:rsidRDefault="00C86C97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Evidence is not complete</w:t>
      </w:r>
    </w:p>
    <w:p w14:paraId="2D2232A4" w14:textId="7B3D1952" w:rsidR="003E645E" w:rsidRDefault="00167FE3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Traffic and congestion already a major issue in Epping – 6 of the district ‘hotspots’ in Epping – how is it sustainable to add to this with no mention of road improvements?</w:t>
      </w:r>
    </w:p>
    <w:p w14:paraId="7B049E62" w14:textId="41C1C325" w:rsidR="00167FE3" w:rsidRDefault="00167FE3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Parking – already at major capacity. Want to boost the town? How can we do this without parking and just more residences</w:t>
      </w:r>
    </w:p>
    <w:p w14:paraId="4DD69A2D" w14:textId="77777777" w:rsidR="00C40486" w:rsidRPr="00C40486" w:rsidRDefault="00C40486">
      <w:pPr>
        <w:rPr>
          <w:rFonts w:ascii="CartoGothic Std Book" w:hAnsi="CartoGothic Std Book"/>
        </w:rPr>
      </w:pPr>
    </w:p>
    <w:p w14:paraId="26DAE429" w14:textId="77777777" w:rsidR="00C40486" w:rsidRPr="00C40486" w:rsidRDefault="00C40486">
      <w:pPr>
        <w:rPr>
          <w:rFonts w:ascii="CartoGothic Std Book" w:hAnsi="CartoGothic Std Book"/>
        </w:rPr>
      </w:pPr>
    </w:p>
    <w:p w14:paraId="366FC120" w14:textId="1FAA6045" w:rsidR="00C40486" w:rsidRPr="00BE1A57" w:rsidRDefault="00360617">
      <w:pPr>
        <w:rPr>
          <w:rFonts w:ascii="CartoGothic Std Book" w:hAnsi="CartoGothic Std Book"/>
          <w:b/>
        </w:rPr>
      </w:pPr>
      <w:r w:rsidRPr="00BE1A57">
        <w:rPr>
          <w:rFonts w:ascii="CartoGothic Std Book" w:hAnsi="CartoGothic Std Book"/>
          <w:b/>
        </w:rPr>
        <w:t>Site specific comments</w:t>
      </w:r>
    </w:p>
    <w:p w14:paraId="54B0DA0F" w14:textId="77777777" w:rsidR="00360617" w:rsidRDefault="00360617">
      <w:pPr>
        <w:rPr>
          <w:rFonts w:ascii="CartoGothic Std Book" w:hAnsi="CartoGothic Std Book"/>
        </w:rPr>
      </w:pPr>
    </w:p>
    <w:p w14:paraId="20C83CD3" w14:textId="3CD21B6E" w:rsidR="00360617" w:rsidRPr="009C36C8" w:rsidRDefault="00360617">
      <w:pPr>
        <w:rPr>
          <w:rFonts w:ascii="CartoGothic Std Book" w:hAnsi="CartoGothic Std Book"/>
          <w:b/>
        </w:rPr>
      </w:pPr>
      <w:r w:rsidRPr="009C36C8">
        <w:rPr>
          <w:rFonts w:ascii="CartoGothic Std Book" w:hAnsi="CartoGothic Std Book"/>
          <w:b/>
        </w:rPr>
        <w:t>Area as a whole</w:t>
      </w:r>
    </w:p>
    <w:p w14:paraId="63732E50" w14:textId="2E5B427D" w:rsidR="00360617" w:rsidRPr="00DA3556" w:rsidRDefault="00360617">
      <w:pPr>
        <w:rPr>
          <w:rFonts w:ascii="CartoGothic Std Book" w:hAnsi="CartoGothic Std Book"/>
          <w:b/>
        </w:rPr>
      </w:pPr>
      <w:r w:rsidRPr="00DA3556">
        <w:rPr>
          <w:rFonts w:ascii="CartoGothic Std Book" w:hAnsi="CartoGothic Std Book"/>
          <w:b/>
        </w:rPr>
        <w:t xml:space="preserve">0069 (land at Ivy Chimneys Road) – 79 homes </w:t>
      </w:r>
      <w:r w:rsidR="00F87CBE" w:rsidRPr="00DA3556">
        <w:rPr>
          <w:rFonts w:ascii="CartoGothic Std Book" w:hAnsi="CartoGothic Std Book"/>
          <w:b/>
        </w:rPr>
        <w:t>approx.</w:t>
      </w:r>
    </w:p>
    <w:p w14:paraId="6598C90D" w14:textId="7E1283EE" w:rsidR="00F87CBE" w:rsidRPr="00DA3556" w:rsidRDefault="00F87CBE">
      <w:pPr>
        <w:rPr>
          <w:rFonts w:ascii="CartoGothic Std Book" w:hAnsi="CartoGothic Std Book"/>
          <w:b/>
        </w:rPr>
      </w:pPr>
      <w:r w:rsidRPr="00DA3556">
        <w:rPr>
          <w:rFonts w:ascii="CartoGothic Std Book" w:hAnsi="CartoGothic Std Book"/>
          <w:b/>
        </w:rPr>
        <w:t>Less environmental damaged - field</w:t>
      </w:r>
    </w:p>
    <w:p w14:paraId="38505A81" w14:textId="0E073963" w:rsidR="00CC3843" w:rsidRPr="00DA3556" w:rsidRDefault="00CC3843">
      <w:pPr>
        <w:rPr>
          <w:rFonts w:ascii="CartoGothic Std Book" w:hAnsi="CartoGothic Std Book"/>
          <w:b/>
        </w:rPr>
      </w:pPr>
      <w:r w:rsidRPr="00DA3556">
        <w:rPr>
          <w:rFonts w:ascii="CartoGothic Std Book" w:hAnsi="CartoGothic Std Book"/>
          <w:b/>
        </w:rPr>
        <w:t>0069/33 (land south of Epping) – 255 homes approx</w:t>
      </w:r>
    </w:p>
    <w:p w14:paraId="45012FAB" w14:textId="4D35872B" w:rsidR="00CC3843" w:rsidRPr="00DA3556" w:rsidRDefault="00CC3843">
      <w:pPr>
        <w:rPr>
          <w:rFonts w:ascii="CartoGothic Std Book" w:hAnsi="CartoGothic Std Book"/>
          <w:b/>
        </w:rPr>
      </w:pPr>
      <w:r w:rsidRPr="00DA3556">
        <w:rPr>
          <w:rFonts w:ascii="CartoGothic Std Book" w:hAnsi="CartoGothic Std Book"/>
          <w:b/>
        </w:rPr>
        <w:t>0333Bi</w:t>
      </w:r>
      <w:r w:rsidR="00811894" w:rsidRPr="00DA3556">
        <w:rPr>
          <w:rFonts w:ascii="CartoGothic Std Book" w:hAnsi="CartoGothic Std Book"/>
          <w:b/>
        </w:rPr>
        <w:t xml:space="preserve"> (Epping sw area) – 24 homes approx</w:t>
      </w:r>
    </w:p>
    <w:p w14:paraId="13F6835F" w14:textId="0846F31B" w:rsidR="00F87CBE" w:rsidRPr="00DA3556" w:rsidRDefault="00F87CBE">
      <w:pPr>
        <w:rPr>
          <w:rFonts w:ascii="CartoGothic Std Book" w:hAnsi="CartoGothic Std Book"/>
          <w:b/>
        </w:rPr>
      </w:pPr>
      <w:r w:rsidRPr="00DA3556">
        <w:rPr>
          <w:rFonts w:ascii="CartoGothic Std Book" w:hAnsi="CartoGothic Std Book"/>
          <w:b/>
        </w:rPr>
        <w:t>0445</w:t>
      </w:r>
      <w:r w:rsidR="00AB58F9" w:rsidRPr="00DA3556">
        <w:rPr>
          <w:rFonts w:ascii="CartoGothic Std Book" w:hAnsi="CartoGothic Std Book"/>
          <w:b/>
        </w:rPr>
        <w:t xml:space="preserve"> – 23 homes approx</w:t>
      </w:r>
    </w:p>
    <w:p w14:paraId="663C0357" w14:textId="7A9CBE57" w:rsidR="00360617" w:rsidRDefault="00360617">
      <w:pPr>
        <w:rPr>
          <w:rFonts w:ascii="CartoGothic Std Book" w:hAnsi="CartoGothic Std Book"/>
        </w:rPr>
      </w:pPr>
      <w:r w:rsidRPr="00DA3556">
        <w:rPr>
          <w:rFonts w:ascii="CartoGothic Std Book" w:hAnsi="CartoGothic Std Book"/>
          <w:b/>
        </w:rPr>
        <w:t xml:space="preserve">0113B </w:t>
      </w:r>
      <w:r w:rsidR="00F87CBE" w:rsidRPr="00DA3556">
        <w:rPr>
          <w:rFonts w:ascii="CartoGothic Std Book" w:hAnsi="CartoGothic Std Book"/>
          <w:b/>
        </w:rPr>
        <w:t xml:space="preserve"> (land to south of Brook Road) – 244 homes approx</w:t>
      </w:r>
      <w:r w:rsidR="00F87CBE">
        <w:rPr>
          <w:rFonts w:ascii="CartoGothic Std Book" w:hAnsi="CartoGothic Std Book"/>
        </w:rPr>
        <w:t>.</w:t>
      </w:r>
    </w:p>
    <w:p w14:paraId="275C4F74" w14:textId="77777777" w:rsidR="00F87CBE" w:rsidRDefault="00F87CBE">
      <w:pPr>
        <w:rPr>
          <w:rFonts w:ascii="CartoGothic Std Book" w:hAnsi="CartoGothic Std Book"/>
        </w:rPr>
      </w:pPr>
    </w:p>
    <w:p w14:paraId="0D6A6090" w14:textId="4288A3EE" w:rsidR="00F87CBE" w:rsidRDefault="00F87CBE" w:rsidP="00F87CBE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Size of site reduced.</w:t>
      </w:r>
    </w:p>
    <w:p w14:paraId="45072F6E" w14:textId="615AC9D7" w:rsidR="00F87CBE" w:rsidRDefault="00F87CBE" w:rsidP="00F87CBE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Green Belt. Vistas out to open countryside</w:t>
      </w:r>
    </w:p>
    <w:p w14:paraId="3FB374DD" w14:textId="77777777" w:rsidR="00F87CBE" w:rsidRPr="00C40486" w:rsidRDefault="00F87CBE" w:rsidP="00F87CBE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Ivy Chimneys potentially Ok – drs and relief road for the area?</w:t>
      </w:r>
    </w:p>
    <w:p w14:paraId="3C185B11" w14:textId="77777777" w:rsidR="00F87CBE" w:rsidRDefault="00F87CBE">
      <w:pPr>
        <w:rPr>
          <w:rFonts w:ascii="CartoGothic Std Book" w:hAnsi="CartoGothic Std Book"/>
        </w:rPr>
      </w:pPr>
    </w:p>
    <w:p w14:paraId="6BD19518" w14:textId="70E6CC0D" w:rsidR="00F87CBE" w:rsidRDefault="00F87CBE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Roads and access bad. Would need to relieve congestion.</w:t>
      </w:r>
    </w:p>
    <w:p w14:paraId="6251A2FE" w14:textId="35B6D7FC" w:rsidR="00F87CBE" w:rsidRDefault="00F87CBE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Improved facilities. School for this area.</w:t>
      </w:r>
    </w:p>
    <w:p w14:paraId="0F05C2F2" w14:textId="77777777" w:rsidR="00F87CBE" w:rsidRDefault="00F87CBE">
      <w:pPr>
        <w:rPr>
          <w:rFonts w:ascii="CartoGothic Std Book" w:hAnsi="CartoGothic Std Book"/>
        </w:rPr>
      </w:pPr>
    </w:p>
    <w:p w14:paraId="6B147D73" w14:textId="0C1DA62F" w:rsidR="00F87CBE" w:rsidRDefault="00F87CBE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This is not sustainable as existing. Roads are a nightmare already.  Improve infrastructure, otherwise this is not sustainable development.</w:t>
      </w:r>
    </w:p>
    <w:p w14:paraId="44950B3F" w14:textId="77777777" w:rsidR="00910422" w:rsidRDefault="00910422">
      <w:pPr>
        <w:rPr>
          <w:rFonts w:ascii="CartoGothic Std Book" w:hAnsi="CartoGothic Std Book"/>
        </w:rPr>
      </w:pPr>
    </w:p>
    <w:p w14:paraId="24DD5A23" w14:textId="77777777" w:rsidR="00910422" w:rsidRDefault="00910422">
      <w:pPr>
        <w:rPr>
          <w:rFonts w:ascii="CartoGothic Std Book" w:hAnsi="CartoGothic Std Book"/>
        </w:rPr>
      </w:pPr>
    </w:p>
    <w:p w14:paraId="0DAAC844" w14:textId="465FB4CD" w:rsidR="00F87CBE" w:rsidRPr="006D3D91" w:rsidRDefault="009C36C8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>0071 (land at Stonards Hill) -115 homes</w:t>
      </w:r>
    </w:p>
    <w:p w14:paraId="0750EB4E" w14:textId="77777777" w:rsidR="009C36C8" w:rsidRDefault="009C36C8">
      <w:pPr>
        <w:rPr>
          <w:rFonts w:ascii="CartoGothic Std Book" w:hAnsi="CartoGothic Std Book"/>
        </w:rPr>
      </w:pPr>
    </w:p>
    <w:p w14:paraId="79A4D066" w14:textId="06C30F62" w:rsidR="00D45410" w:rsidRDefault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No</w:t>
      </w:r>
    </w:p>
    <w:p w14:paraId="60A7EF6B" w14:textId="150580CC" w:rsidR="009C36C8" w:rsidRDefault="009C36C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0071 upwards is a real no no</w:t>
      </w:r>
      <w:bookmarkStart w:id="0" w:name="_GoBack"/>
      <w:bookmarkEnd w:id="0"/>
      <w:r>
        <w:rPr>
          <w:rFonts w:ascii="CartoGothic Std Book" w:hAnsi="CartoGothic Std Book"/>
        </w:rPr>
        <w:t>. This parcel up through Old Pastures (not on this plan) = no.</w:t>
      </w:r>
    </w:p>
    <w:p w14:paraId="2598B8A2" w14:textId="2DC13010" w:rsidR="009C36C8" w:rsidRDefault="009C36C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This is proper countryside</w:t>
      </w:r>
    </w:p>
    <w:p w14:paraId="0666B883" w14:textId="107607DA" w:rsidR="009C36C8" w:rsidRDefault="009C36C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Green space</w:t>
      </w:r>
    </w:p>
    <w:p w14:paraId="675DB1AC" w14:textId="7FED9755" w:rsidR="009C36C8" w:rsidRDefault="009C36C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Access is by 1 private lane</w:t>
      </w:r>
    </w:p>
    <w:p w14:paraId="1B17ED0C" w14:textId="17882FD0" w:rsidR="009C36C8" w:rsidRDefault="009C36C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Environmental issues – corridor used by wildlife into forest. Big badger sett, etc.</w:t>
      </w:r>
    </w:p>
    <w:p w14:paraId="0F2AC451" w14:textId="36F0F415" w:rsidR="009C36C8" w:rsidRDefault="009C36C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Huge diversity of wildlife.</w:t>
      </w:r>
    </w:p>
    <w:p w14:paraId="54D0AAE3" w14:textId="6A177144" w:rsidR="009C36C8" w:rsidRDefault="009C36C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Vistas over Canary Wharf</w:t>
      </w:r>
    </w:p>
    <w:p w14:paraId="2C8F7DA3" w14:textId="77777777" w:rsidR="00AA1F62" w:rsidRDefault="00AA1F62">
      <w:pPr>
        <w:rPr>
          <w:rFonts w:ascii="CartoGothic Std Book" w:hAnsi="CartoGothic Std Book"/>
        </w:rPr>
      </w:pPr>
    </w:p>
    <w:p w14:paraId="448F64BE" w14:textId="66CDED2D" w:rsidR="00AA1F62" w:rsidRPr="006D3D91" w:rsidRDefault="00AA1F62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>0132Ci (Epping Sports Club, Lower Bury Lane) – 49 homes approx</w:t>
      </w:r>
    </w:p>
    <w:p w14:paraId="0AB542BC" w14:textId="77777777" w:rsidR="00AA1F62" w:rsidRDefault="00AA1F62">
      <w:pPr>
        <w:rPr>
          <w:rFonts w:ascii="CartoGothic Std Book" w:hAnsi="CartoGothic Std Book"/>
        </w:rPr>
      </w:pPr>
    </w:p>
    <w:p w14:paraId="0510D11C" w14:textId="0ABA3098" w:rsidR="00AA1F62" w:rsidRPr="006D3D91" w:rsidRDefault="007B3FE8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>Section 1: Sports Clubs</w:t>
      </w:r>
    </w:p>
    <w:p w14:paraId="21B31EF5" w14:textId="68605BCA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Loss of cricket/tennis &amp; bowls = when further amenity loss when residents have told us sports facilities are very important</w:t>
      </w:r>
    </w:p>
    <w:p w14:paraId="6FB75C64" w14:textId="52890456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Access down Lower Bury Lane – narrow and busy with school</w:t>
      </w:r>
    </w:p>
    <w:p w14:paraId="5295A934" w14:textId="35537792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Not sustainable development</w:t>
      </w:r>
    </w:p>
    <w:p w14:paraId="6D7825EA" w14:textId="64C5CAAB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Loss of amenity</w:t>
      </w:r>
    </w:p>
    <w:p w14:paraId="25B788D7" w14:textId="757EE91B" w:rsidR="007B3FE8" w:rsidRPr="007B3FE8" w:rsidRDefault="007B3FE8">
      <w:pPr>
        <w:rPr>
          <w:rFonts w:ascii="CartoGothic Std Book" w:hAnsi="CartoGothic Std Book"/>
          <w:b/>
        </w:rPr>
      </w:pPr>
      <w:r>
        <w:rPr>
          <w:rFonts w:ascii="CartoGothic Std Book" w:hAnsi="CartoGothic Std Book"/>
        </w:rPr>
        <w:t xml:space="preserve">If the town is growing, we need more sports facilities </w:t>
      </w:r>
      <w:r w:rsidRPr="007B3FE8">
        <w:rPr>
          <w:rFonts w:ascii="CartoGothic Std Book" w:hAnsi="CartoGothic Std Book"/>
          <w:b/>
        </w:rPr>
        <w:t>in the town</w:t>
      </w:r>
    </w:p>
    <w:p w14:paraId="23E6E3A7" w14:textId="77777777" w:rsidR="007B3FE8" w:rsidRDefault="007B3FE8">
      <w:pPr>
        <w:rPr>
          <w:rFonts w:ascii="CartoGothic Std Book" w:hAnsi="CartoGothic Std Book"/>
        </w:rPr>
      </w:pPr>
    </w:p>
    <w:p w14:paraId="6BB84C7D" w14:textId="03BB6E18" w:rsidR="007B3FE8" w:rsidRPr="006D3D91" w:rsidRDefault="007B3FE8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>Section 2: Fields</w:t>
      </w:r>
    </w:p>
    <w:p w14:paraId="185B5AE9" w14:textId="6438554F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Creeds Farm to Cemetery = natural boundary of Epping</w:t>
      </w:r>
    </w:p>
    <w:p w14:paraId="487B5334" w14:textId="54767047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Vistas into Epping</w:t>
      </w:r>
    </w:p>
    <w:p w14:paraId="602DB49A" w14:textId="45058231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Dangerous precedent</w:t>
      </w:r>
    </w:p>
    <w:p w14:paraId="5EBE490E" w14:textId="2F2B59FA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Swaines Green acted as a buffer zone, this just moving development to the other side</w:t>
      </w:r>
    </w:p>
    <w:p w14:paraId="7F605F0C" w14:textId="12DAA962" w:rsidR="007B3FE8" w:rsidRDefault="007B3FE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A development too far</w:t>
      </w:r>
    </w:p>
    <w:p w14:paraId="69A0C3F4" w14:textId="77777777" w:rsidR="007B3FE8" w:rsidRDefault="007B3FE8">
      <w:pPr>
        <w:rPr>
          <w:rFonts w:ascii="CartoGothic Std Book" w:hAnsi="CartoGothic Std Book"/>
        </w:rPr>
      </w:pPr>
    </w:p>
    <w:p w14:paraId="5E1EF5BA" w14:textId="788F7C2A" w:rsidR="007B3FE8" w:rsidRPr="006D3D91" w:rsidRDefault="007A21C8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>0153 (land north of Stewards Green Road) – 305 homes</w:t>
      </w:r>
    </w:p>
    <w:p w14:paraId="4ACEBF58" w14:textId="77777777" w:rsidR="007A21C8" w:rsidRDefault="007A21C8">
      <w:pPr>
        <w:rPr>
          <w:rFonts w:ascii="CartoGothic Std Book" w:hAnsi="CartoGothic Std Book"/>
        </w:rPr>
      </w:pPr>
    </w:p>
    <w:p w14:paraId="339B585C" w14:textId="068508C2" w:rsidR="007A21C8" w:rsidRDefault="00F40B6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Vista over countryside</w:t>
      </w:r>
      <w:r w:rsidR="00A02B2A">
        <w:rPr>
          <w:rFonts w:ascii="CartoGothic Std Book" w:hAnsi="CartoGothic Std Book"/>
        </w:rPr>
        <w:t>. Avoid losing that. Essex Way runs through it.</w:t>
      </w:r>
    </w:p>
    <w:p w14:paraId="3A617E50" w14:textId="1BA38D41" w:rsidR="00F40B68" w:rsidRDefault="00F40B6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Ruined for the neighbours. Will take away the side line of greenery for the Orchards. Been trying to preserve the bungalow area.</w:t>
      </w:r>
    </w:p>
    <w:p w14:paraId="77BEC60F" w14:textId="1B3FF7FB" w:rsidR="00F40B68" w:rsidRDefault="00F40B68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Perhaps move the site up towards the railway line where less damaging</w:t>
      </w:r>
    </w:p>
    <w:p w14:paraId="48F5DD84" w14:textId="2B25AF8A" w:rsidR="00F40B68" w:rsidRDefault="00A02B2A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Size? Density?</w:t>
      </w:r>
    </w:p>
    <w:p w14:paraId="12FCE3C1" w14:textId="68335BBA" w:rsidR="007B3FE8" w:rsidRDefault="00A02B2A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Area with fewest community facilities. Steep hill.</w:t>
      </w:r>
    </w:p>
    <w:p w14:paraId="6CCF4FC0" w14:textId="4AC87032" w:rsidR="00A02B2A" w:rsidRDefault="00A02B2A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Would need a local shop or services.</w:t>
      </w:r>
    </w:p>
    <w:p w14:paraId="5F3CFE81" w14:textId="77777777" w:rsidR="00DA3556" w:rsidRDefault="00DA3556">
      <w:pPr>
        <w:rPr>
          <w:rFonts w:ascii="CartoGothic Std Book" w:hAnsi="CartoGothic Std Book"/>
        </w:rPr>
      </w:pPr>
    </w:p>
    <w:p w14:paraId="41FC8EED" w14:textId="77777777" w:rsidR="00DA3556" w:rsidRDefault="00DA3556">
      <w:pPr>
        <w:rPr>
          <w:rFonts w:ascii="CartoGothic Std Book" w:hAnsi="CartoGothic Std Book"/>
        </w:rPr>
      </w:pPr>
    </w:p>
    <w:p w14:paraId="64389776" w14:textId="77777777" w:rsidR="009C36C8" w:rsidRDefault="009C36C8">
      <w:pPr>
        <w:rPr>
          <w:rFonts w:ascii="CartoGothic Std Book" w:hAnsi="CartoGothic Std Book"/>
        </w:rPr>
      </w:pPr>
    </w:p>
    <w:p w14:paraId="1E1776BD" w14:textId="724E63CE" w:rsidR="00D45410" w:rsidRPr="006D3D91" w:rsidRDefault="00D45410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>0208 (Theydon Place) – 66 homes approx.</w:t>
      </w:r>
    </w:p>
    <w:p w14:paraId="630157BB" w14:textId="77777777" w:rsidR="00D45410" w:rsidRDefault="00D45410">
      <w:pPr>
        <w:rPr>
          <w:rFonts w:ascii="CartoGothic Std Book" w:hAnsi="CartoGothic Std Book"/>
        </w:rPr>
      </w:pPr>
    </w:p>
    <w:p w14:paraId="303181B4" w14:textId="7FA50B06" w:rsidR="00D45410" w:rsidRDefault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No</w:t>
      </w:r>
    </w:p>
    <w:p w14:paraId="4457C148" w14:textId="691C28C0" w:rsidR="00D45410" w:rsidRDefault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Part of Bell Common</w:t>
      </w:r>
    </w:p>
    <w:p w14:paraId="759ED346" w14:textId="5DE21C98" w:rsidR="00D45410" w:rsidRDefault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Loss of vistas. Wildlife. Bats. Green playground and local wildlife site</w:t>
      </w:r>
      <w:r w:rsidR="009535AD">
        <w:rPr>
          <w:rFonts w:ascii="CartoGothic Std Book" w:hAnsi="CartoGothic Std Book"/>
        </w:rPr>
        <w:t>/corridor for wildlife</w:t>
      </w:r>
      <w:r>
        <w:rPr>
          <w:rFonts w:ascii="CartoGothic Std Book" w:hAnsi="CartoGothic Std Book"/>
        </w:rPr>
        <w:t>. Many dog walkers.</w:t>
      </w:r>
    </w:p>
    <w:p w14:paraId="04D9BCED" w14:textId="77777777" w:rsidR="00D45410" w:rsidRDefault="00D45410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Huge diversity of wildlife.</w:t>
      </w:r>
    </w:p>
    <w:p w14:paraId="13AB8D17" w14:textId="77777777" w:rsidR="0021748D" w:rsidRDefault="0021748D" w:rsidP="00D45410">
      <w:pPr>
        <w:rPr>
          <w:rFonts w:ascii="CartoGothic Std Book" w:hAnsi="CartoGothic Std Book"/>
        </w:rPr>
      </w:pPr>
    </w:p>
    <w:p w14:paraId="264C5ACF" w14:textId="79452D19" w:rsidR="0021748D" w:rsidRPr="006D3D91" w:rsidRDefault="0021748D" w:rsidP="00D45410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>0229 (Epping London Und</w:t>
      </w:r>
      <w:r w:rsidR="00D76936">
        <w:rPr>
          <w:rFonts w:ascii="CartoGothic Std Book" w:hAnsi="CartoGothic Std Book"/>
          <w:b/>
        </w:rPr>
        <w:t>e</w:t>
      </w:r>
      <w:r w:rsidRPr="006D3D91">
        <w:rPr>
          <w:rFonts w:ascii="CartoGothic Std Book" w:hAnsi="CartoGothic Std Book"/>
          <w:b/>
        </w:rPr>
        <w:t>rground car park and land adjacent to Epping Station) – 89 home approx</w:t>
      </w:r>
    </w:p>
    <w:p w14:paraId="27697E05" w14:textId="77777777" w:rsidR="00755D97" w:rsidRDefault="00755D97" w:rsidP="00D45410">
      <w:pPr>
        <w:rPr>
          <w:rFonts w:ascii="CartoGothic Std Book" w:hAnsi="CartoGothic Std Book"/>
        </w:rPr>
      </w:pPr>
    </w:p>
    <w:p w14:paraId="15144BF4" w14:textId="60B78E8D" w:rsidR="00755D97" w:rsidRDefault="00755D97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Car park underground. Parking must be maintained. Development here would need more parking</w:t>
      </w:r>
      <w:r w:rsidR="007346DC">
        <w:rPr>
          <w:rFonts w:ascii="CartoGothic Std Book" w:hAnsi="CartoGothic Std Book"/>
        </w:rPr>
        <w:t>, as dwellings would also need parking</w:t>
      </w:r>
      <w:r>
        <w:rPr>
          <w:rFonts w:ascii="CartoGothic Std Book" w:hAnsi="CartoGothic Std Book"/>
        </w:rPr>
        <w:t>. What about during construction?</w:t>
      </w:r>
    </w:p>
    <w:p w14:paraId="4235BCCF" w14:textId="687F7707" w:rsidR="00737E5E" w:rsidRDefault="00737E5E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Could parking be tiered to increase numbers and preserve green belt?</w:t>
      </w:r>
    </w:p>
    <w:p w14:paraId="22992725" w14:textId="0EF2514E" w:rsidR="00737E5E" w:rsidRDefault="00737E5E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How high will development be? 3 storeys? Underground and two above? Visual impact o</w:t>
      </w:r>
      <w:r w:rsidR="00C953BD">
        <w:rPr>
          <w:rFonts w:ascii="CartoGothic Std Book" w:hAnsi="CartoGothic Std Book"/>
        </w:rPr>
        <w:t>n Epping and for the neighbours?</w:t>
      </w:r>
    </w:p>
    <w:p w14:paraId="17E03231" w14:textId="212D7FBB" w:rsidR="00C953BD" w:rsidRDefault="00C953BD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Extend Oyster to Harlow to deter outside commuters</w:t>
      </w:r>
    </w:p>
    <w:p w14:paraId="350EE049" w14:textId="16BF2857" w:rsidR="00E60721" w:rsidRDefault="00E60721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More parking in centre rather than at station, all at the station just for commuters and not using the town</w:t>
      </w:r>
    </w:p>
    <w:p w14:paraId="1D70B507" w14:textId="77777777" w:rsidR="007346DC" w:rsidRDefault="007346DC" w:rsidP="00D45410">
      <w:pPr>
        <w:rPr>
          <w:rFonts w:ascii="CartoGothic Std Book" w:hAnsi="CartoGothic Std Book"/>
        </w:rPr>
      </w:pPr>
    </w:p>
    <w:p w14:paraId="07DD9088" w14:textId="5C88E6BF" w:rsidR="007346DC" w:rsidRPr="006D3D91" w:rsidRDefault="007346DC" w:rsidP="00D45410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 xml:space="preserve">0348 (Cottis Lane car park) – 54 homes </w:t>
      </w:r>
      <w:r w:rsidR="006B5D5E" w:rsidRPr="006D3D91">
        <w:rPr>
          <w:rFonts w:ascii="CartoGothic Std Book" w:hAnsi="CartoGothic Std Book"/>
          <w:b/>
        </w:rPr>
        <w:t>approx &amp; 0349 (Bakers Lane car park) – 41 homes approx</w:t>
      </w:r>
    </w:p>
    <w:p w14:paraId="6420FDDA" w14:textId="77777777" w:rsidR="007346DC" w:rsidRDefault="007346DC" w:rsidP="007346DC">
      <w:pPr>
        <w:rPr>
          <w:rFonts w:ascii="CartoGothic Std Book" w:hAnsi="CartoGothic Std Book"/>
        </w:rPr>
      </w:pPr>
    </w:p>
    <w:p w14:paraId="08F618C5" w14:textId="3DAAC123" w:rsidR="007346DC" w:rsidRDefault="007346DC" w:rsidP="007346DC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Parking must be maintained. Development here would need more parking, as dwelling swould also need parking. What about during construction?</w:t>
      </w:r>
    </w:p>
    <w:p w14:paraId="6E0FF0CB" w14:textId="74958265" w:rsidR="007346DC" w:rsidRDefault="007346DC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Height and density ruin look of town?</w:t>
      </w:r>
    </w:p>
    <w:p w14:paraId="5AC0267E" w14:textId="7B442C11" w:rsidR="007346DC" w:rsidRDefault="007346DC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Town centre parking to encourage town use. All parking at station = commuters, not using shops, market and town. Market important</w:t>
      </w:r>
      <w:r w:rsidR="00D11750">
        <w:rPr>
          <w:rFonts w:ascii="CartoGothic Std Book" w:hAnsi="CartoGothic Std Book"/>
        </w:rPr>
        <w:t>; evidenced.</w:t>
      </w:r>
    </w:p>
    <w:p w14:paraId="548227D1" w14:textId="77777777" w:rsidR="00EB30B5" w:rsidRDefault="00EB30B5" w:rsidP="00D45410">
      <w:pPr>
        <w:rPr>
          <w:rFonts w:ascii="CartoGothic Std Book" w:hAnsi="CartoGothic Std Book"/>
        </w:rPr>
      </w:pPr>
    </w:p>
    <w:p w14:paraId="203E5E56" w14:textId="37D834AD" w:rsidR="00EB30B5" w:rsidRPr="006D3D91" w:rsidRDefault="00EB30B5" w:rsidP="00D45410">
      <w:pPr>
        <w:rPr>
          <w:rFonts w:ascii="CartoGothic Std Book" w:hAnsi="CartoGothic Std Book"/>
          <w:b/>
        </w:rPr>
      </w:pPr>
      <w:r w:rsidRPr="006D3D91">
        <w:rPr>
          <w:rFonts w:ascii="CartoGothic Std Book" w:hAnsi="CartoGothic Std Book"/>
          <w:b/>
        </w:rPr>
        <w:t xml:space="preserve">0347 (Epping Sports Centre, </w:t>
      </w:r>
      <w:r w:rsidR="006D3D91">
        <w:rPr>
          <w:rFonts w:ascii="CartoGothic Std Book" w:hAnsi="CartoGothic Std Book"/>
          <w:b/>
        </w:rPr>
        <w:t>Nicholl Road) – 44 homes approx</w:t>
      </w:r>
    </w:p>
    <w:p w14:paraId="4016F8FB" w14:textId="77777777" w:rsidR="00EB30B5" w:rsidRDefault="00EB30B5" w:rsidP="00D45410">
      <w:pPr>
        <w:rPr>
          <w:rFonts w:ascii="CartoGothic Std Book" w:hAnsi="CartoGothic Std Book"/>
        </w:rPr>
      </w:pPr>
    </w:p>
    <w:p w14:paraId="513F5F45" w14:textId="7EBB79AF" w:rsidR="00EB30B5" w:rsidRDefault="00332CBF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Outdated and old-fashioned</w:t>
      </w:r>
    </w:p>
    <w:p w14:paraId="0125C61A" w14:textId="1D34088B" w:rsidR="00C953BD" w:rsidRDefault="00332CBF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 xml:space="preserve">Brownfield site which could be developed but a better one must be provided </w:t>
      </w:r>
      <w:r w:rsidRPr="00332CBF">
        <w:rPr>
          <w:rFonts w:ascii="CartoGothic Std Book" w:hAnsi="CartoGothic Std Book"/>
          <w:u w:val="single"/>
        </w:rPr>
        <w:t>within</w:t>
      </w:r>
      <w:r>
        <w:rPr>
          <w:rFonts w:ascii="CartoGothic Std Book" w:hAnsi="CartoGothic Std Book"/>
        </w:rPr>
        <w:t xml:space="preserve"> Epping. Where will the replaced sports faciliites go?</w:t>
      </w:r>
    </w:p>
    <w:p w14:paraId="5CF43A8E" w14:textId="77777777" w:rsidR="00941835" w:rsidRDefault="00941835" w:rsidP="00D45410">
      <w:pPr>
        <w:rPr>
          <w:rFonts w:ascii="CartoGothic Std Book" w:hAnsi="CartoGothic Std Book"/>
        </w:rPr>
      </w:pPr>
    </w:p>
    <w:p w14:paraId="2077500D" w14:textId="78A52E84" w:rsidR="00941835" w:rsidRPr="006D3D91" w:rsidRDefault="006D3D91" w:rsidP="00D45410">
      <w:pPr>
        <w:rPr>
          <w:rFonts w:ascii="CartoGothic Std Book" w:hAnsi="CartoGothic Std Book"/>
          <w:b/>
        </w:rPr>
      </w:pPr>
      <w:r>
        <w:rPr>
          <w:rFonts w:ascii="CartoGothic Std Book" w:hAnsi="CartoGothic Std Book"/>
          <w:b/>
        </w:rPr>
        <w:t xml:space="preserve">0555 </w:t>
      </w:r>
      <w:r w:rsidR="005310B1">
        <w:rPr>
          <w:rFonts w:ascii="CartoGothic Std Book" w:hAnsi="CartoGothic Std Book"/>
          <w:b/>
        </w:rPr>
        <w:t>(</w:t>
      </w:r>
      <w:r w:rsidR="00941835" w:rsidRPr="006D3D91">
        <w:rPr>
          <w:rFonts w:ascii="CartoGothic Std Book" w:hAnsi="CartoGothic Std Book"/>
          <w:b/>
        </w:rPr>
        <w:t>St Margaret’s Ho</w:t>
      </w:r>
      <w:r>
        <w:rPr>
          <w:rFonts w:ascii="CartoGothic Std Book" w:hAnsi="CartoGothic Std Book"/>
          <w:b/>
        </w:rPr>
        <w:t>spital Site) – 181 homes approx</w:t>
      </w:r>
    </w:p>
    <w:p w14:paraId="797A10F8" w14:textId="77777777" w:rsidR="00941835" w:rsidRDefault="00941835" w:rsidP="00D45410">
      <w:pPr>
        <w:rPr>
          <w:rFonts w:ascii="CartoGothic Std Book" w:hAnsi="CartoGothic Std Book"/>
        </w:rPr>
      </w:pPr>
    </w:p>
    <w:p w14:paraId="62EC3754" w14:textId="279A2F31" w:rsidR="0021748D" w:rsidRDefault="006D113E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Keep core facilities in town. Many older residents can’t take multiple buses for basic health services such as blood tests.</w:t>
      </w:r>
    </w:p>
    <w:p w14:paraId="517243A7" w14:textId="6C5B3214" w:rsidR="006D113E" w:rsidRDefault="006D113E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Some offices maybe? Some development? Some parking?</w:t>
      </w:r>
    </w:p>
    <w:p w14:paraId="61113640" w14:textId="1FECAD9E" w:rsidR="006D113E" w:rsidRDefault="006D113E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Look at as part of overall health strategy but when will this be available?</w:t>
      </w:r>
    </w:p>
    <w:p w14:paraId="55CD382F" w14:textId="77777777" w:rsidR="006D113E" w:rsidRDefault="006D113E" w:rsidP="00D45410">
      <w:pPr>
        <w:rPr>
          <w:rFonts w:ascii="CartoGothic Std Book" w:hAnsi="CartoGothic Std Book"/>
        </w:rPr>
      </w:pPr>
    </w:p>
    <w:p w14:paraId="53C24B74" w14:textId="5AA58804" w:rsidR="0021748D" w:rsidRDefault="006D113E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Congestion here is already dreadful. A problem now that will become a bigger problem with more development and traffic. This is not sustainable.</w:t>
      </w:r>
    </w:p>
    <w:p w14:paraId="091DE34C" w14:textId="1B5FDE24" w:rsidR="006D113E" w:rsidRDefault="006D113E" w:rsidP="00D45410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Environment quality and air quality poor? How is this sustainable?</w:t>
      </w:r>
    </w:p>
    <w:p w14:paraId="1FF7BC80" w14:textId="77777777" w:rsidR="00D46B0F" w:rsidRDefault="00D46B0F" w:rsidP="00D45410">
      <w:pPr>
        <w:rPr>
          <w:rFonts w:ascii="CartoGothic Std Book" w:hAnsi="CartoGothic Std Book"/>
        </w:rPr>
      </w:pPr>
    </w:p>
    <w:p w14:paraId="0F568284" w14:textId="77777777" w:rsidR="00D45410" w:rsidRDefault="00D45410">
      <w:pPr>
        <w:rPr>
          <w:rFonts w:ascii="CartoGothic Std Book" w:hAnsi="CartoGothic Std Book"/>
        </w:rPr>
      </w:pPr>
    </w:p>
    <w:p w14:paraId="049695A6" w14:textId="110401CD" w:rsidR="00D46B0F" w:rsidRDefault="00D46B0F" w:rsidP="00D46B0F">
      <w:pPr>
        <w:rPr>
          <w:rFonts w:ascii="CartoGothic Std Book" w:hAnsi="CartoGothic Std Book"/>
          <w:b/>
        </w:rPr>
      </w:pPr>
      <w:r>
        <w:rPr>
          <w:rFonts w:ascii="CartoGothic Std Book" w:hAnsi="CartoGothic Std Book"/>
          <w:b/>
        </w:rPr>
        <w:t xml:space="preserve">0556 </w:t>
      </w:r>
      <w:r w:rsidR="005310B1">
        <w:rPr>
          <w:rFonts w:ascii="CartoGothic Std Book" w:hAnsi="CartoGothic Std Book"/>
          <w:b/>
        </w:rPr>
        <w:t>(</w:t>
      </w:r>
      <w:r>
        <w:rPr>
          <w:rFonts w:ascii="CartoGothic Std Book" w:hAnsi="CartoGothic Std Book"/>
          <w:b/>
        </w:rPr>
        <w:t>Civic Offices, High Street</w:t>
      </w:r>
      <w:r w:rsidR="00DA3556">
        <w:rPr>
          <w:rFonts w:ascii="CartoGothic Std Book" w:hAnsi="CartoGothic Std Book"/>
          <w:b/>
        </w:rPr>
        <w:t>)</w:t>
      </w:r>
      <w:r>
        <w:rPr>
          <w:rFonts w:ascii="CartoGothic Std Book" w:hAnsi="CartoGothic Std Book"/>
          <w:b/>
        </w:rPr>
        <w:t xml:space="preserve"> – 42 homes </w:t>
      </w:r>
      <w:r w:rsidR="00035C20">
        <w:rPr>
          <w:rFonts w:ascii="CartoGothic Std Book" w:hAnsi="CartoGothic Std Book"/>
          <w:b/>
        </w:rPr>
        <w:t>approx.</w:t>
      </w:r>
    </w:p>
    <w:p w14:paraId="7BEBB62A" w14:textId="77777777" w:rsidR="00035C20" w:rsidRDefault="00035C20" w:rsidP="00D46B0F">
      <w:pPr>
        <w:rPr>
          <w:rFonts w:ascii="CartoGothic Std Book" w:hAnsi="CartoGothic Std Book"/>
          <w:b/>
        </w:rPr>
      </w:pPr>
    </w:p>
    <w:p w14:paraId="3E63C5BE" w14:textId="2B00BD82" w:rsidR="00035C20" w:rsidRDefault="00035C20" w:rsidP="00D46B0F">
      <w:pPr>
        <w:rPr>
          <w:rFonts w:ascii="CartoGothic Std Book" w:hAnsi="CartoGothic Std Book"/>
        </w:rPr>
      </w:pPr>
      <w:r w:rsidRPr="00035C20">
        <w:rPr>
          <w:rFonts w:ascii="CartoGothic Std Book" w:hAnsi="CartoGothic Std Book"/>
        </w:rPr>
        <w:t>Could this be mixed use?</w:t>
      </w:r>
      <w:r>
        <w:rPr>
          <w:rFonts w:ascii="CartoGothic Std Book" w:hAnsi="CartoGothic Std Book"/>
        </w:rPr>
        <w:t xml:space="preserve"> Offices and residential?</w:t>
      </w:r>
      <w:r w:rsidR="00C86C97">
        <w:rPr>
          <w:rFonts w:ascii="CartoGothic Std Book" w:hAnsi="CartoGothic Std Book"/>
        </w:rPr>
        <w:t xml:space="preserve"> Employment in town.</w:t>
      </w:r>
    </w:p>
    <w:p w14:paraId="3A8DEDAF" w14:textId="512DF188" w:rsidR="00035C20" w:rsidRDefault="00035C20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Where will the staff park? (Stonards Hill is already used for this and shouldn’t be).</w:t>
      </w:r>
    </w:p>
    <w:p w14:paraId="76C3D0CB" w14:textId="6A97DCEC" w:rsidR="00035C20" w:rsidRDefault="00035C20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Development should respect the setting, conservation area and green, should not be high rise.  The skyline from Epping Green and bungalows in Homefield Close should be protected.</w:t>
      </w:r>
    </w:p>
    <w:p w14:paraId="270AD831" w14:textId="77777777" w:rsidR="00D13266" w:rsidRDefault="00D13266" w:rsidP="00D46B0F">
      <w:pPr>
        <w:rPr>
          <w:rFonts w:ascii="CartoGothic Std Book" w:hAnsi="CartoGothic Std Book"/>
        </w:rPr>
      </w:pPr>
    </w:p>
    <w:p w14:paraId="66148FF0" w14:textId="6AE03EF7" w:rsidR="00D13266" w:rsidRPr="00167FE3" w:rsidRDefault="00094C72" w:rsidP="00D46B0F">
      <w:pPr>
        <w:rPr>
          <w:rFonts w:ascii="CartoGothic Std Book" w:hAnsi="CartoGothic Std Book"/>
          <w:b/>
        </w:rPr>
      </w:pPr>
      <w:r w:rsidRPr="00167FE3">
        <w:rPr>
          <w:rFonts w:ascii="CartoGothic Std Book" w:hAnsi="CartoGothic Std Book"/>
          <w:b/>
        </w:rPr>
        <w:t>0587 (Epping Sanitary Steam and Laundry Co Ltd, Bower Vale) – 22 homes approx.</w:t>
      </w:r>
    </w:p>
    <w:p w14:paraId="41BDAFA7" w14:textId="77777777" w:rsidR="00094C72" w:rsidRDefault="00094C72" w:rsidP="00D46B0F">
      <w:pPr>
        <w:rPr>
          <w:rFonts w:ascii="CartoGothic Std Book" w:hAnsi="CartoGothic Std Book"/>
        </w:rPr>
      </w:pPr>
    </w:p>
    <w:p w14:paraId="37DC89DC" w14:textId="3E209719" w:rsidR="00094C72" w:rsidRDefault="00094C7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Brownfield site. Vacant. Ok as long as access details sorted out through the planning application process</w:t>
      </w:r>
    </w:p>
    <w:p w14:paraId="2C510C3D" w14:textId="77777777" w:rsidR="009A5AA2" w:rsidRDefault="009A5AA2" w:rsidP="00D46B0F">
      <w:pPr>
        <w:rPr>
          <w:rFonts w:ascii="CartoGothic Std Book" w:hAnsi="CartoGothic Std Book"/>
        </w:rPr>
      </w:pPr>
    </w:p>
    <w:p w14:paraId="3C4F5175" w14:textId="7DF9CA15" w:rsidR="009A5AA2" w:rsidRPr="009A5AA2" w:rsidRDefault="009A5AA2" w:rsidP="00D46B0F">
      <w:pPr>
        <w:rPr>
          <w:rFonts w:ascii="CartoGothic Std Book" w:hAnsi="CartoGothic Std Book"/>
          <w:b/>
        </w:rPr>
      </w:pPr>
      <w:r w:rsidRPr="009A5AA2">
        <w:rPr>
          <w:rFonts w:ascii="CartoGothic Std Book" w:hAnsi="CartoGothic Std Book"/>
          <w:b/>
        </w:rPr>
        <w:t xml:space="preserve">0404 </w:t>
      </w:r>
      <w:r w:rsidR="00DA3556">
        <w:rPr>
          <w:rFonts w:ascii="CartoGothic Std Book" w:hAnsi="CartoGothic Std Book"/>
          <w:b/>
        </w:rPr>
        <w:t>(</w:t>
      </w:r>
      <w:r w:rsidRPr="009A5AA2">
        <w:rPr>
          <w:rFonts w:ascii="CartoGothic Std Book" w:hAnsi="CartoGothic Std Book"/>
          <w:b/>
        </w:rPr>
        <w:t>Instititute Road allotments</w:t>
      </w:r>
      <w:r w:rsidR="00DA3556">
        <w:rPr>
          <w:rFonts w:ascii="CartoGothic Std Book" w:hAnsi="CartoGothic Std Book"/>
          <w:b/>
        </w:rPr>
        <w:t>)</w:t>
      </w:r>
      <w:r w:rsidRPr="009A5AA2">
        <w:rPr>
          <w:rFonts w:ascii="CartoGothic Std Book" w:hAnsi="CartoGothic Std Book"/>
          <w:b/>
        </w:rPr>
        <w:t xml:space="preserve"> – 27 homes approx</w:t>
      </w:r>
    </w:p>
    <w:p w14:paraId="49F4D26A" w14:textId="77777777" w:rsidR="009A5AA2" w:rsidRDefault="009A5AA2" w:rsidP="00D46B0F">
      <w:pPr>
        <w:rPr>
          <w:rFonts w:ascii="CartoGothic Std Book" w:hAnsi="CartoGothic Std Book"/>
        </w:rPr>
      </w:pPr>
    </w:p>
    <w:p w14:paraId="380E467C" w14:textId="67607BAB" w:rsidR="009A5AA2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EFDCs own report says allotments are popular</w:t>
      </w:r>
    </w:p>
    <w:p w14:paraId="16B2E0A3" w14:textId="5C3D8E2C" w:rsidR="009A5AA2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Have they been marketed fairly?</w:t>
      </w:r>
    </w:p>
    <w:p w14:paraId="4DE266C3" w14:textId="018D3357" w:rsidR="009A5AA2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Part already developed</w:t>
      </w:r>
    </w:p>
    <w:p w14:paraId="7B7540A2" w14:textId="77777777" w:rsidR="009A5AA2" w:rsidRDefault="009A5AA2" w:rsidP="00D46B0F">
      <w:pPr>
        <w:rPr>
          <w:rFonts w:ascii="CartoGothic Std Book" w:hAnsi="CartoGothic Std Book"/>
        </w:rPr>
      </w:pPr>
    </w:p>
    <w:p w14:paraId="64EEBF96" w14:textId="5BEFA8F9" w:rsidR="009A5AA2" w:rsidRPr="009A5AA2" w:rsidRDefault="009A5AA2" w:rsidP="00D46B0F">
      <w:pPr>
        <w:rPr>
          <w:rFonts w:ascii="CartoGothic Std Book" w:hAnsi="CartoGothic Std Book"/>
          <w:b/>
        </w:rPr>
      </w:pPr>
      <w:r w:rsidRPr="009A5AA2">
        <w:rPr>
          <w:rFonts w:ascii="CartoGothic Std Book" w:hAnsi="CartoGothic Std Book"/>
          <w:b/>
        </w:rPr>
        <w:t xml:space="preserve">0405 </w:t>
      </w:r>
      <w:r w:rsidR="00DA3556">
        <w:rPr>
          <w:rFonts w:ascii="CartoGothic Std Book" w:hAnsi="CartoGothic Std Book"/>
          <w:b/>
        </w:rPr>
        <w:t>(</w:t>
      </w:r>
      <w:r w:rsidRPr="009A5AA2">
        <w:rPr>
          <w:rFonts w:ascii="CartoGothic Std Book" w:hAnsi="CartoGothic Std Book"/>
          <w:b/>
        </w:rPr>
        <w:t>Coopersale Cricket Club &amp; CTG School Playing Fields</w:t>
      </w:r>
      <w:r w:rsidR="00DA3556">
        <w:rPr>
          <w:rFonts w:ascii="CartoGothic Std Book" w:hAnsi="CartoGothic Std Book"/>
          <w:b/>
        </w:rPr>
        <w:t>)</w:t>
      </w:r>
      <w:r w:rsidRPr="009A5AA2">
        <w:rPr>
          <w:rFonts w:ascii="CartoGothic Std Book" w:hAnsi="CartoGothic Std Book"/>
          <w:b/>
        </w:rPr>
        <w:t xml:space="preserve"> – 19 homes approx</w:t>
      </w:r>
    </w:p>
    <w:p w14:paraId="1437DCDC" w14:textId="77777777" w:rsidR="00094C72" w:rsidRDefault="00094C72" w:rsidP="00D46B0F">
      <w:pPr>
        <w:rPr>
          <w:rFonts w:ascii="CartoGothic Std Book" w:hAnsi="CartoGothic Std Book"/>
        </w:rPr>
      </w:pPr>
    </w:p>
    <w:p w14:paraId="0351763F" w14:textId="07BEA45C" w:rsidR="00094C72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Cricket pitch in the Green Belt – double hit</w:t>
      </w:r>
    </w:p>
    <w:p w14:paraId="5CCEE1F0" w14:textId="117D7ECA" w:rsidR="009A5AA2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Coopersale already taken a lot of development and its only a village</w:t>
      </w:r>
    </w:p>
    <w:p w14:paraId="37B40DAD" w14:textId="5FF7FFF2" w:rsidR="009A5AA2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Not enough properties to trigger infrastructure and school, etc already at capacity. Drs? Area can’t take much more</w:t>
      </w:r>
    </w:p>
    <w:p w14:paraId="649F44F5" w14:textId="06E6DBC5" w:rsidR="009A5AA2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Why take away all the leisure facilities when residents want and need</w:t>
      </w:r>
    </w:p>
    <w:p w14:paraId="2A4A7E95" w14:textId="47D2B3B6" w:rsidR="009A5AA2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Need leisure and recreation with</w:t>
      </w:r>
      <w:r w:rsidR="00D76936">
        <w:rPr>
          <w:rFonts w:ascii="CartoGothic Std Book" w:hAnsi="CartoGothic Std Book"/>
        </w:rPr>
        <w:t>in walking distance of Coopersal</w:t>
      </w:r>
      <w:r>
        <w:rPr>
          <w:rFonts w:ascii="CartoGothic Std Book" w:hAnsi="CartoGothic Std Book"/>
        </w:rPr>
        <w:t>e</w:t>
      </w:r>
    </w:p>
    <w:p w14:paraId="73F3BFB8" w14:textId="20F744AF" w:rsidR="00D13266" w:rsidRDefault="009A5AA2" w:rsidP="00D46B0F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Buffer to forest</w:t>
      </w:r>
    </w:p>
    <w:p w14:paraId="690EF286" w14:textId="77777777" w:rsidR="00D13266" w:rsidRDefault="00D13266" w:rsidP="00D46B0F">
      <w:pPr>
        <w:rPr>
          <w:rFonts w:ascii="CartoGothic Std Book" w:hAnsi="CartoGothic Std Book"/>
        </w:rPr>
      </w:pPr>
    </w:p>
    <w:p w14:paraId="3B833B4C" w14:textId="77777777" w:rsidR="00D13266" w:rsidRDefault="00D13266" w:rsidP="00D46B0F">
      <w:pPr>
        <w:rPr>
          <w:rFonts w:ascii="CartoGothic Std Book" w:hAnsi="CartoGothic Std Book"/>
        </w:rPr>
      </w:pPr>
    </w:p>
    <w:p w14:paraId="6E41276F" w14:textId="556BE3B1" w:rsidR="00D13266" w:rsidRPr="00D13266" w:rsidRDefault="00D13266" w:rsidP="00D13266">
      <w:pPr>
        <w:rPr>
          <w:rFonts w:ascii="CartoGothic Std Book" w:hAnsi="CartoGothic Std Book"/>
          <w:b/>
        </w:rPr>
      </w:pPr>
      <w:r>
        <w:rPr>
          <w:rFonts w:ascii="CartoGothic Std Book" w:hAnsi="CartoGothic Std Book"/>
          <w:b/>
        </w:rPr>
        <w:t>Other land</w:t>
      </w:r>
      <w:r w:rsidRPr="00D13266">
        <w:rPr>
          <w:rFonts w:ascii="CartoGothic Std Book" w:hAnsi="CartoGothic Std Book"/>
          <w:b/>
        </w:rPr>
        <w:t xml:space="preserve"> </w:t>
      </w:r>
      <w:r>
        <w:rPr>
          <w:rFonts w:ascii="CartoGothic Std Book" w:hAnsi="CartoGothic Std Book"/>
          <w:b/>
        </w:rPr>
        <w:t>- thoughts</w:t>
      </w:r>
    </w:p>
    <w:p w14:paraId="5492B074" w14:textId="77777777" w:rsidR="00D13266" w:rsidRDefault="00D13266" w:rsidP="00D13266">
      <w:pPr>
        <w:rPr>
          <w:rFonts w:ascii="CartoGothic Std Book" w:hAnsi="CartoGothic Std Book"/>
        </w:rPr>
      </w:pPr>
    </w:p>
    <w:p w14:paraId="77934596" w14:textId="00C7BE03" w:rsidR="000E4A07" w:rsidRPr="000E4A07" w:rsidRDefault="000E4A07" w:rsidP="00D13266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Committee discussed alternative areas but no other sites were proposed as suggested alternatives at this meeting.</w:t>
      </w:r>
    </w:p>
    <w:p w14:paraId="67E18DB7" w14:textId="77777777" w:rsidR="000E4A07" w:rsidRDefault="000E4A07" w:rsidP="00D13266">
      <w:pPr>
        <w:rPr>
          <w:rFonts w:ascii="CartoGothic Std Book" w:hAnsi="CartoGothic Std Book"/>
        </w:rPr>
      </w:pPr>
    </w:p>
    <w:p w14:paraId="3F4E906C" w14:textId="77777777" w:rsidR="000E4A07" w:rsidRDefault="000E4A07" w:rsidP="00D13266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Areas mentioned were:</w:t>
      </w:r>
    </w:p>
    <w:p w14:paraId="1A8837F9" w14:textId="677B5062" w:rsidR="00D13266" w:rsidRDefault="000E4A07" w:rsidP="00D13266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P</w:t>
      </w:r>
      <w:r w:rsidR="00D13266">
        <w:rPr>
          <w:rFonts w:ascii="CartoGothic Std Book" w:hAnsi="CartoGothic Std Book"/>
        </w:rPr>
        <w:t xml:space="preserve">iece of land in </w:t>
      </w:r>
      <w:r w:rsidR="002D7377">
        <w:rPr>
          <w:rFonts w:ascii="CartoGothic Std Book" w:hAnsi="CartoGothic Std Book"/>
        </w:rPr>
        <w:t>f</w:t>
      </w:r>
      <w:r w:rsidR="00D13266">
        <w:rPr>
          <w:rFonts w:ascii="CartoGothic Std Book" w:hAnsi="CartoGothic Std Book"/>
        </w:rPr>
        <w:t>ront of Birch View (near St Margaret’s)</w:t>
      </w:r>
    </w:p>
    <w:p w14:paraId="76D7F929" w14:textId="785FF011" w:rsidR="00D13266" w:rsidRDefault="00D13266" w:rsidP="00D13266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Mill House – though G</w:t>
      </w:r>
      <w:r w:rsidR="00C90983">
        <w:rPr>
          <w:rFonts w:ascii="CartoGothic Std Book" w:hAnsi="CartoGothic Std Book"/>
        </w:rPr>
        <w:t xml:space="preserve">reen </w:t>
      </w:r>
      <w:r>
        <w:rPr>
          <w:rFonts w:ascii="CartoGothic Std Book" w:hAnsi="CartoGothic Std Book"/>
        </w:rPr>
        <w:t>B</w:t>
      </w:r>
      <w:r w:rsidR="00C90983">
        <w:rPr>
          <w:rFonts w:ascii="CartoGothic Std Book" w:hAnsi="CartoGothic Std Book"/>
        </w:rPr>
        <w:t>elt</w:t>
      </w:r>
    </w:p>
    <w:p w14:paraId="567E9274" w14:textId="233D0DF0" w:rsidR="00D13266" w:rsidRDefault="00C90983" w:rsidP="00D13266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Private car parks if any</w:t>
      </w:r>
      <w:r w:rsidR="00D13266">
        <w:rPr>
          <w:rFonts w:ascii="CartoGothic Std Book" w:hAnsi="CartoGothic Std Book"/>
        </w:rPr>
        <w:t xml:space="preserve"> not used. Intensification of use/better used? (Back of library and onwards)</w:t>
      </w:r>
      <w:r>
        <w:rPr>
          <w:rFonts w:ascii="CartoGothic Std Book" w:hAnsi="CartoGothic Std Book"/>
        </w:rPr>
        <w:t>. Though consider deliveries.</w:t>
      </w:r>
    </w:p>
    <w:p w14:paraId="50C55005" w14:textId="77777777" w:rsidR="00D13266" w:rsidRDefault="00D13266" w:rsidP="00D13266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Land down near Bower Hill Industrial estate</w:t>
      </w:r>
    </w:p>
    <w:p w14:paraId="09D1169D" w14:textId="355D4E3E" w:rsidR="000E4A07" w:rsidRDefault="000E4A07" w:rsidP="00D13266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Area NW of Epping</w:t>
      </w:r>
    </w:p>
    <w:p w14:paraId="3C9BAE87" w14:textId="7E450F2E" w:rsidR="00D13266" w:rsidRDefault="00D13266" w:rsidP="00D13266">
      <w:pPr>
        <w:rPr>
          <w:rFonts w:ascii="CartoGothic Std Book" w:hAnsi="CartoGothic Std Book"/>
        </w:rPr>
      </w:pPr>
      <w:r>
        <w:rPr>
          <w:rFonts w:ascii="CartoGothic Std Book" w:hAnsi="CartoGothic Std Book"/>
        </w:rPr>
        <w:t>St John’s Development</w:t>
      </w:r>
      <w:r w:rsidR="00D32C32">
        <w:rPr>
          <w:rFonts w:ascii="CartoGothic Std Book" w:hAnsi="CartoGothic Std Book"/>
        </w:rPr>
        <w:t xml:space="preserve"> – windfall? Should it be windfall?</w:t>
      </w:r>
    </w:p>
    <w:p w14:paraId="7D7AE21B" w14:textId="77777777" w:rsidR="00D13266" w:rsidRPr="00035C20" w:rsidRDefault="00D13266" w:rsidP="00D46B0F">
      <w:pPr>
        <w:rPr>
          <w:rFonts w:ascii="CartoGothic Std Book" w:hAnsi="CartoGothic Std Book"/>
        </w:rPr>
      </w:pPr>
    </w:p>
    <w:p w14:paraId="60BB180D" w14:textId="77777777" w:rsidR="00D46B0F" w:rsidRPr="00C40486" w:rsidRDefault="00D46B0F">
      <w:pPr>
        <w:rPr>
          <w:rFonts w:ascii="CartoGothic Std Book" w:hAnsi="CartoGothic Std Book"/>
        </w:rPr>
      </w:pPr>
    </w:p>
    <w:sectPr w:rsidR="00D46B0F" w:rsidRPr="00C40486" w:rsidSect="002841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rtoGothic Std Book">
    <w:panose1 w:val="020B0602020204020204"/>
    <w:charset w:val="00"/>
    <w:family w:val="auto"/>
    <w:pitch w:val="variable"/>
    <w:sig w:usb0="800000AF" w:usb1="500024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AB"/>
    <w:rsid w:val="00013F0E"/>
    <w:rsid w:val="00035C20"/>
    <w:rsid w:val="000516E5"/>
    <w:rsid w:val="00094C72"/>
    <w:rsid w:val="000E4A07"/>
    <w:rsid w:val="0011729F"/>
    <w:rsid w:val="00167FE3"/>
    <w:rsid w:val="0021748D"/>
    <w:rsid w:val="00266D5A"/>
    <w:rsid w:val="0028410F"/>
    <w:rsid w:val="002C3C73"/>
    <w:rsid w:val="002D7377"/>
    <w:rsid w:val="00332CBF"/>
    <w:rsid w:val="00360617"/>
    <w:rsid w:val="003E645E"/>
    <w:rsid w:val="005310B1"/>
    <w:rsid w:val="0056651C"/>
    <w:rsid w:val="00695AAB"/>
    <w:rsid w:val="006B5D5E"/>
    <w:rsid w:val="006D113E"/>
    <w:rsid w:val="006D13F3"/>
    <w:rsid w:val="006D3D91"/>
    <w:rsid w:val="00707AD7"/>
    <w:rsid w:val="007346DC"/>
    <w:rsid w:val="00737E5E"/>
    <w:rsid w:val="00755D97"/>
    <w:rsid w:val="007A21C8"/>
    <w:rsid w:val="007B3FE8"/>
    <w:rsid w:val="00811894"/>
    <w:rsid w:val="00910422"/>
    <w:rsid w:val="00941835"/>
    <w:rsid w:val="009535AD"/>
    <w:rsid w:val="009A5AA2"/>
    <w:rsid w:val="009C36C8"/>
    <w:rsid w:val="00A02B2A"/>
    <w:rsid w:val="00AA1F62"/>
    <w:rsid w:val="00AB58F9"/>
    <w:rsid w:val="00BD0D04"/>
    <w:rsid w:val="00BE1A57"/>
    <w:rsid w:val="00C40486"/>
    <w:rsid w:val="00C802FA"/>
    <w:rsid w:val="00C86C97"/>
    <w:rsid w:val="00C90983"/>
    <w:rsid w:val="00C953BD"/>
    <w:rsid w:val="00CC3843"/>
    <w:rsid w:val="00CE345F"/>
    <w:rsid w:val="00D11750"/>
    <w:rsid w:val="00D13266"/>
    <w:rsid w:val="00D32C32"/>
    <w:rsid w:val="00D45410"/>
    <w:rsid w:val="00D46B0F"/>
    <w:rsid w:val="00D66520"/>
    <w:rsid w:val="00D76936"/>
    <w:rsid w:val="00DA3556"/>
    <w:rsid w:val="00E60721"/>
    <w:rsid w:val="00EA192F"/>
    <w:rsid w:val="00EB30B5"/>
    <w:rsid w:val="00F07939"/>
    <w:rsid w:val="00F40B68"/>
    <w:rsid w:val="00F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77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1047</Words>
  <Characters>5969</Characters>
  <Application>Microsoft Macintosh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56</cp:revision>
  <dcterms:created xsi:type="dcterms:W3CDTF">2016-10-28T10:49:00Z</dcterms:created>
  <dcterms:modified xsi:type="dcterms:W3CDTF">2016-11-01T17:18:00Z</dcterms:modified>
</cp:coreProperties>
</file>